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D9F98" w14:textId="77777777" w:rsidR="007B6296" w:rsidRPr="004B6EC1" w:rsidRDefault="007B6296" w:rsidP="007B6296">
      <w:pPr>
        <w:spacing w:beforeLines="100" w:before="240" w:afterLines="100" w:after="240" w:line="600" w:lineRule="exact"/>
        <w:rPr>
          <w:rFonts w:ascii="黑体" w:eastAsia="黑体" w:hAnsi="黑体" w:cstheme="minorEastAsia"/>
          <w:sz w:val="32"/>
          <w:szCs w:val="32"/>
        </w:rPr>
      </w:pPr>
      <w:r w:rsidRPr="004B6EC1">
        <w:rPr>
          <w:rFonts w:ascii="黑体" w:eastAsia="黑体" w:hAnsi="黑体" w:cstheme="minorEastAsia" w:hint="eastAsia"/>
          <w:sz w:val="32"/>
          <w:szCs w:val="32"/>
        </w:rPr>
        <w:t>附件2</w:t>
      </w:r>
    </w:p>
    <w:p w14:paraId="77F07ECE" w14:textId="77777777" w:rsidR="00324062" w:rsidRPr="004B6EC1" w:rsidRDefault="00324062" w:rsidP="00324062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小标宋简体" w:eastAsia="方正小标宋简体" w:hAnsi="宋体" w:cstheme="minorEastAsia"/>
          <w:spacing w:val="-2"/>
          <w:sz w:val="32"/>
          <w:szCs w:val="32"/>
        </w:rPr>
      </w:pPr>
      <w:r w:rsidRPr="004B6EC1">
        <w:rPr>
          <w:rFonts w:ascii="方正小标宋简体" w:eastAsia="方正小标宋简体" w:hAnsi="宋体" w:cstheme="minorEastAsia" w:hint="eastAsia"/>
          <w:spacing w:val="-2"/>
          <w:sz w:val="32"/>
          <w:szCs w:val="32"/>
        </w:rPr>
        <w:t>《电梯制造与安装安全规范》宣贯活动报名回执</w:t>
      </w:r>
    </w:p>
    <w:p w14:paraId="603D96F3" w14:textId="77777777" w:rsidR="004B6EC1" w:rsidRPr="004B6EC1" w:rsidRDefault="004B6EC1" w:rsidP="00324062">
      <w:pPr>
        <w:widowControl/>
        <w:shd w:val="clear" w:color="auto" w:fill="FFFFFF"/>
        <w:spacing w:line="540" w:lineRule="exact"/>
        <w:ind w:firstLineChars="200" w:firstLine="632"/>
        <w:jc w:val="left"/>
        <w:rPr>
          <w:rFonts w:ascii="方正仿宋简体" w:eastAsia="方正仿宋简体" w:hAnsi="宋体" w:cstheme="minorEastAsia"/>
          <w:spacing w:val="-2"/>
          <w:sz w:val="32"/>
          <w:szCs w:val="3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478"/>
        <w:gridCol w:w="2825"/>
        <w:gridCol w:w="1010"/>
        <w:gridCol w:w="850"/>
        <w:gridCol w:w="2127"/>
      </w:tblGrid>
      <w:tr w:rsidR="007B6296" w:rsidRPr="004B6EC1" w14:paraId="434B6C17" w14:textId="77777777" w:rsidTr="006A63BF">
        <w:trPr>
          <w:trHeight w:val="670"/>
        </w:trPr>
        <w:tc>
          <w:tcPr>
            <w:tcW w:w="1208" w:type="dxa"/>
            <w:vMerge w:val="restart"/>
            <w:vAlign w:val="center"/>
          </w:tcPr>
          <w:p w14:paraId="35D4DAB2" w14:textId="77777777" w:rsidR="007B6296" w:rsidRPr="004B6EC1" w:rsidRDefault="007B6296" w:rsidP="004B6EC1">
            <w:pPr>
              <w:autoSpaceDE w:val="0"/>
              <w:autoSpaceDN w:val="0"/>
              <w:adjustRightInd w:val="0"/>
              <w:spacing w:line="600" w:lineRule="atLeast"/>
              <w:ind w:firstLineChars="50" w:firstLine="160"/>
              <w:rPr>
                <w:rFonts w:ascii="方正仿宋简体" w:eastAsia="方正仿宋简体" w:cs="仿宋"/>
                <w:color w:val="000000"/>
                <w:kern w:val="0"/>
                <w:sz w:val="32"/>
                <w:szCs w:val="32"/>
              </w:rPr>
            </w:pPr>
            <w:r w:rsidRPr="004B6EC1">
              <w:rPr>
                <w:rFonts w:ascii="方正仿宋简体" w:eastAsia="方正仿宋简体" w:cs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78" w:type="dxa"/>
            <w:vMerge w:val="restart"/>
            <w:vAlign w:val="center"/>
          </w:tcPr>
          <w:p w14:paraId="41D6A027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cs="仿宋"/>
                <w:color w:val="000000"/>
                <w:kern w:val="0"/>
                <w:sz w:val="32"/>
                <w:szCs w:val="32"/>
              </w:rPr>
            </w:pPr>
            <w:r w:rsidRPr="004B6EC1">
              <w:rPr>
                <w:rFonts w:ascii="方正仿宋简体" w:eastAsia="方正仿宋简体" w:cs="仿宋" w:hint="eastAsia"/>
                <w:color w:val="000000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2825" w:type="dxa"/>
            <w:vMerge w:val="restart"/>
            <w:vAlign w:val="center"/>
          </w:tcPr>
          <w:p w14:paraId="61CAC890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cs="仿宋"/>
                <w:color w:val="000000"/>
                <w:kern w:val="0"/>
                <w:sz w:val="32"/>
                <w:szCs w:val="32"/>
              </w:rPr>
            </w:pPr>
            <w:r w:rsidRPr="004B6EC1">
              <w:rPr>
                <w:rFonts w:ascii="方正仿宋简体" w:eastAsia="方正仿宋简体" w:cs="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60" w:type="dxa"/>
            <w:gridSpan w:val="2"/>
            <w:vAlign w:val="center"/>
          </w:tcPr>
          <w:p w14:paraId="3B7D38B2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rPr>
                <w:rFonts w:ascii="方正仿宋简体" w:eastAsia="方正仿宋简体" w:cs="仿宋"/>
                <w:color w:val="000000"/>
                <w:kern w:val="0"/>
                <w:sz w:val="32"/>
                <w:szCs w:val="32"/>
              </w:rPr>
            </w:pPr>
            <w:r w:rsidRPr="004B6EC1">
              <w:rPr>
                <w:rFonts w:ascii="方正仿宋简体" w:eastAsia="方正仿宋简体" w:cs="仿宋" w:hint="eastAsia"/>
                <w:color w:val="000000"/>
                <w:kern w:val="0"/>
                <w:sz w:val="32"/>
                <w:szCs w:val="32"/>
              </w:rPr>
              <w:t>是否住宿</w:t>
            </w:r>
          </w:p>
        </w:tc>
        <w:tc>
          <w:tcPr>
            <w:tcW w:w="2127" w:type="dxa"/>
            <w:vAlign w:val="center"/>
          </w:tcPr>
          <w:p w14:paraId="4DF4CC38" w14:textId="77777777" w:rsidR="007B6296" w:rsidRPr="004B6EC1" w:rsidRDefault="007B6296" w:rsidP="004B6EC1">
            <w:pPr>
              <w:autoSpaceDE w:val="0"/>
              <w:autoSpaceDN w:val="0"/>
              <w:adjustRightInd w:val="0"/>
              <w:spacing w:line="600" w:lineRule="atLeast"/>
              <w:ind w:firstLineChars="50" w:firstLine="160"/>
              <w:rPr>
                <w:rFonts w:ascii="方正仿宋简体" w:eastAsia="方正仿宋简体" w:cs="仿宋"/>
                <w:color w:val="000000"/>
                <w:kern w:val="0"/>
                <w:sz w:val="32"/>
                <w:szCs w:val="32"/>
              </w:rPr>
            </w:pPr>
            <w:r w:rsidRPr="004B6EC1">
              <w:rPr>
                <w:rFonts w:ascii="方正仿宋简体" w:eastAsia="方正仿宋简体" w:cs="仿宋" w:hint="eastAsia"/>
                <w:color w:val="000000"/>
                <w:kern w:val="0"/>
                <w:sz w:val="32"/>
                <w:szCs w:val="32"/>
              </w:rPr>
              <w:t>培训地点</w:t>
            </w:r>
          </w:p>
        </w:tc>
      </w:tr>
      <w:tr w:rsidR="007B6296" w:rsidRPr="004B6EC1" w14:paraId="5561D516" w14:textId="77777777" w:rsidTr="006A63BF">
        <w:trPr>
          <w:trHeight w:val="670"/>
        </w:trPr>
        <w:tc>
          <w:tcPr>
            <w:tcW w:w="1208" w:type="dxa"/>
            <w:vMerge/>
            <w:vAlign w:val="center"/>
          </w:tcPr>
          <w:p w14:paraId="3F7E8FD6" w14:textId="77777777" w:rsidR="007B6296" w:rsidRPr="004B6EC1" w:rsidRDefault="007B6296" w:rsidP="004B6EC1">
            <w:pPr>
              <w:autoSpaceDE w:val="0"/>
              <w:autoSpaceDN w:val="0"/>
              <w:adjustRightInd w:val="0"/>
              <w:spacing w:line="600" w:lineRule="atLeast"/>
              <w:ind w:firstLineChars="50" w:firstLine="160"/>
              <w:jc w:val="center"/>
              <w:rPr>
                <w:rFonts w:ascii="方正仿宋简体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vMerge/>
            <w:vAlign w:val="center"/>
          </w:tcPr>
          <w:p w14:paraId="7560EAA4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5" w:type="dxa"/>
            <w:vMerge/>
            <w:vAlign w:val="center"/>
          </w:tcPr>
          <w:p w14:paraId="221696FB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  <w:vAlign w:val="center"/>
          </w:tcPr>
          <w:p w14:paraId="57AAE955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cs="仿宋"/>
                <w:color w:val="000000"/>
                <w:kern w:val="0"/>
                <w:sz w:val="32"/>
                <w:szCs w:val="32"/>
              </w:rPr>
            </w:pPr>
            <w:r w:rsidRPr="004B6EC1">
              <w:rPr>
                <w:rFonts w:ascii="方正仿宋简体" w:eastAsia="方正仿宋简体" w:cs="仿宋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  <w:tc>
          <w:tcPr>
            <w:tcW w:w="850" w:type="dxa"/>
            <w:vAlign w:val="center"/>
          </w:tcPr>
          <w:p w14:paraId="52C64D07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cs="仿宋"/>
                <w:color w:val="000000"/>
                <w:kern w:val="0"/>
                <w:sz w:val="32"/>
                <w:szCs w:val="32"/>
              </w:rPr>
            </w:pPr>
            <w:r w:rsidRPr="004B6EC1">
              <w:rPr>
                <w:rFonts w:ascii="方正仿宋简体" w:eastAsia="方正仿宋简体" w:cs="仿宋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127" w:type="dxa"/>
            <w:vAlign w:val="center"/>
          </w:tcPr>
          <w:p w14:paraId="1C85D5A5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cs="仿宋"/>
                <w:color w:val="000000"/>
                <w:kern w:val="0"/>
                <w:sz w:val="32"/>
                <w:szCs w:val="32"/>
              </w:rPr>
            </w:pPr>
            <w:r w:rsidRPr="004B6EC1">
              <w:rPr>
                <w:rFonts w:ascii="方正仿宋简体" w:eastAsia="方正仿宋简体" w:cs="仿宋" w:hint="eastAsia"/>
                <w:color w:val="000000"/>
                <w:kern w:val="0"/>
                <w:sz w:val="32"/>
                <w:szCs w:val="32"/>
              </w:rPr>
              <w:t>西安</w:t>
            </w:r>
          </w:p>
        </w:tc>
      </w:tr>
      <w:tr w:rsidR="007B6296" w:rsidRPr="004B6EC1" w14:paraId="7A9C3F56" w14:textId="77777777" w:rsidTr="006A63BF">
        <w:tc>
          <w:tcPr>
            <w:tcW w:w="1208" w:type="dxa"/>
          </w:tcPr>
          <w:p w14:paraId="25388509" w14:textId="77777777" w:rsidR="007B6296" w:rsidRPr="004B6EC1" w:rsidRDefault="007B6296" w:rsidP="004B6EC1">
            <w:pPr>
              <w:autoSpaceDE w:val="0"/>
              <w:autoSpaceDN w:val="0"/>
              <w:adjustRightInd w:val="0"/>
              <w:spacing w:line="600" w:lineRule="atLeast"/>
              <w:ind w:firstLineChars="100" w:firstLine="320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478" w:type="dxa"/>
          </w:tcPr>
          <w:p w14:paraId="04546E29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825" w:type="dxa"/>
          </w:tcPr>
          <w:p w14:paraId="3612BDBD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010" w:type="dxa"/>
          </w:tcPr>
          <w:p w14:paraId="0805C0E6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850" w:type="dxa"/>
          </w:tcPr>
          <w:p w14:paraId="5FC5E4BC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127" w:type="dxa"/>
          </w:tcPr>
          <w:p w14:paraId="45E4EE71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</w:tr>
      <w:tr w:rsidR="007B6296" w:rsidRPr="004B6EC1" w14:paraId="5887BFB9" w14:textId="77777777" w:rsidTr="006A63BF">
        <w:tc>
          <w:tcPr>
            <w:tcW w:w="1208" w:type="dxa"/>
          </w:tcPr>
          <w:p w14:paraId="5736C1B9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478" w:type="dxa"/>
          </w:tcPr>
          <w:p w14:paraId="6AB2BD3B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825" w:type="dxa"/>
          </w:tcPr>
          <w:p w14:paraId="66127745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010" w:type="dxa"/>
          </w:tcPr>
          <w:p w14:paraId="6D766F0D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850" w:type="dxa"/>
          </w:tcPr>
          <w:p w14:paraId="738F2F85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127" w:type="dxa"/>
          </w:tcPr>
          <w:p w14:paraId="571EED70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</w:tr>
      <w:tr w:rsidR="007B6296" w:rsidRPr="004B6EC1" w14:paraId="547FE38B" w14:textId="77777777" w:rsidTr="006A63BF">
        <w:tc>
          <w:tcPr>
            <w:tcW w:w="1208" w:type="dxa"/>
          </w:tcPr>
          <w:p w14:paraId="6AD2F478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478" w:type="dxa"/>
          </w:tcPr>
          <w:p w14:paraId="39F99EBF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825" w:type="dxa"/>
          </w:tcPr>
          <w:p w14:paraId="384BE8AB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010" w:type="dxa"/>
          </w:tcPr>
          <w:p w14:paraId="5329B572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850" w:type="dxa"/>
          </w:tcPr>
          <w:p w14:paraId="0222C1A4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127" w:type="dxa"/>
          </w:tcPr>
          <w:p w14:paraId="0A6B6149" w14:textId="77777777" w:rsidR="007B6296" w:rsidRPr="004B6EC1" w:rsidRDefault="007B6296" w:rsidP="006A63BF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</w:tr>
    </w:tbl>
    <w:p w14:paraId="49493AE8" w14:textId="77777777" w:rsidR="007B6296" w:rsidRPr="004B6EC1" w:rsidRDefault="007B6296" w:rsidP="007B6296">
      <w:pPr>
        <w:spacing w:beforeLines="100" w:before="240"/>
        <w:jc w:val="left"/>
        <w:rPr>
          <w:rFonts w:ascii="方正仿宋简体" w:eastAsia="方正仿宋简体" w:hAnsiTheme="minorEastAsia" w:cstheme="minorEastAsia"/>
          <w:spacing w:val="-6"/>
          <w:sz w:val="32"/>
          <w:szCs w:val="32"/>
        </w:rPr>
      </w:pPr>
    </w:p>
    <w:p w14:paraId="1965A4A9" w14:textId="77777777" w:rsidR="005F4C7F" w:rsidRPr="004B6EC1" w:rsidRDefault="005F4C7F">
      <w:pPr>
        <w:widowControl/>
        <w:shd w:val="clear" w:color="auto" w:fill="FFFFFF"/>
        <w:spacing w:line="540" w:lineRule="exact"/>
        <w:jc w:val="left"/>
        <w:rPr>
          <w:rFonts w:ascii="方正仿宋简体" w:eastAsia="方正仿宋简体" w:hAnsi="宋体" w:cstheme="minorEastAsia"/>
          <w:spacing w:val="-2"/>
          <w:sz w:val="32"/>
          <w:szCs w:val="32"/>
        </w:rPr>
      </w:pPr>
    </w:p>
    <w:p w14:paraId="6B6A9AB8" w14:textId="77777777" w:rsidR="005F4C7F" w:rsidRDefault="005F4C7F">
      <w:pPr>
        <w:widowControl/>
        <w:shd w:val="clear" w:color="auto" w:fill="FFFFFF"/>
        <w:spacing w:line="540" w:lineRule="exact"/>
        <w:jc w:val="left"/>
        <w:rPr>
          <w:rFonts w:ascii="方正仿宋简体" w:eastAsia="方正仿宋简体" w:hAnsi="宋体" w:cstheme="minorEastAsia"/>
          <w:spacing w:val="-2"/>
          <w:sz w:val="32"/>
          <w:szCs w:val="32"/>
        </w:rPr>
      </w:pPr>
    </w:p>
    <w:p w14:paraId="73BE6EF0" w14:textId="77777777" w:rsidR="004B6EC1" w:rsidRDefault="004B6EC1">
      <w:pPr>
        <w:widowControl/>
        <w:shd w:val="clear" w:color="auto" w:fill="FFFFFF"/>
        <w:spacing w:line="540" w:lineRule="exact"/>
        <w:jc w:val="left"/>
        <w:rPr>
          <w:rFonts w:ascii="方正仿宋简体" w:eastAsia="方正仿宋简体" w:hAnsi="宋体" w:cstheme="minorEastAsia"/>
          <w:spacing w:val="-2"/>
          <w:sz w:val="32"/>
          <w:szCs w:val="32"/>
        </w:rPr>
      </w:pPr>
    </w:p>
    <w:p w14:paraId="6BB2F52E" w14:textId="77777777" w:rsidR="004B6EC1" w:rsidRDefault="004B6EC1">
      <w:pPr>
        <w:widowControl/>
        <w:shd w:val="clear" w:color="auto" w:fill="FFFFFF"/>
        <w:spacing w:line="540" w:lineRule="exact"/>
        <w:jc w:val="left"/>
        <w:rPr>
          <w:rFonts w:ascii="方正仿宋简体" w:eastAsia="方正仿宋简体" w:hAnsi="宋体" w:cstheme="minorEastAsia"/>
          <w:spacing w:val="-2"/>
          <w:sz w:val="32"/>
          <w:szCs w:val="32"/>
        </w:rPr>
      </w:pPr>
    </w:p>
    <w:p w14:paraId="4B74D9A0" w14:textId="77777777" w:rsidR="004B6EC1" w:rsidRDefault="004B6EC1">
      <w:pPr>
        <w:widowControl/>
        <w:shd w:val="clear" w:color="auto" w:fill="FFFFFF"/>
        <w:spacing w:line="540" w:lineRule="exact"/>
        <w:jc w:val="left"/>
        <w:rPr>
          <w:rFonts w:ascii="方正仿宋简体" w:eastAsia="方正仿宋简体" w:hAnsi="宋体" w:cstheme="minorEastAsia"/>
          <w:spacing w:val="-2"/>
          <w:sz w:val="32"/>
          <w:szCs w:val="32"/>
        </w:rPr>
      </w:pPr>
    </w:p>
    <w:p w14:paraId="5CCDA8F6" w14:textId="77777777" w:rsidR="004B6EC1" w:rsidRDefault="004B6EC1">
      <w:pPr>
        <w:widowControl/>
        <w:shd w:val="clear" w:color="auto" w:fill="FFFFFF"/>
        <w:spacing w:line="540" w:lineRule="exact"/>
        <w:jc w:val="left"/>
        <w:rPr>
          <w:rFonts w:ascii="方正仿宋简体" w:eastAsia="方正仿宋简体" w:hAnsi="宋体" w:cstheme="minorEastAsia"/>
          <w:spacing w:val="-2"/>
          <w:sz w:val="32"/>
          <w:szCs w:val="32"/>
        </w:rPr>
      </w:pPr>
    </w:p>
    <w:p w14:paraId="58D7DD67" w14:textId="77777777" w:rsidR="004B6EC1" w:rsidRDefault="004B6EC1">
      <w:pPr>
        <w:widowControl/>
        <w:shd w:val="clear" w:color="auto" w:fill="FFFFFF"/>
        <w:spacing w:line="540" w:lineRule="exact"/>
        <w:jc w:val="left"/>
        <w:rPr>
          <w:rFonts w:ascii="方正仿宋简体" w:eastAsia="方正仿宋简体" w:hAnsi="宋体" w:cstheme="minorEastAsia"/>
          <w:spacing w:val="-2"/>
          <w:sz w:val="32"/>
          <w:szCs w:val="32"/>
        </w:rPr>
      </w:pPr>
    </w:p>
    <w:p w14:paraId="6C5591CE" w14:textId="77777777" w:rsidR="004B6EC1" w:rsidRDefault="004B6EC1">
      <w:pPr>
        <w:widowControl/>
        <w:shd w:val="clear" w:color="auto" w:fill="FFFFFF"/>
        <w:spacing w:line="540" w:lineRule="exact"/>
        <w:jc w:val="left"/>
        <w:rPr>
          <w:rFonts w:ascii="方正仿宋简体" w:eastAsia="方正仿宋简体" w:hAnsi="宋体" w:cstheme="minorEastAsia"/>
          <w:spacing w:val="-2"/>
          <w:sz w:val="32"/>
          <w:szCs w:val="32"/>
        </w:rPr>
      </w:pPr>
    </w:p>
    <w:p w14:paraId="29C7806D" w14:textId="77777777" w:rsidR="004B6EC1" w:rsidRDefault="004B6EC1">
      <w:pPr>
        <w:widowControl/>
        <w:shd w:val="clear" w:color="auto" w:fill="FFFFFF"/>
        <w:spacing w:line="540" w:lineRule="exact"/>
        <w:jc w:val="left"/>
        <w:rPr>
          <w:rFonts w:ascii="方正仿宋简体" w:eastAsia="方正仿宋简体" w:hAnsi="宋体" w:cstheme="minorEastAsia"/>
          <w:spacing w:val="-2"/>
          <w:sz w:val="32"/>
          <w:szCs w:val="32"/>
        </w:rPr>
      </w:pPr>
    </w:p>
    <w:sectPr w:rsidR="004B6EC1" w:rsidSect="004B6EC1">
      <w:footerReference w:type="first" r:id="rId7"/>
      <w:pgSz w:w="11906" w:h="16838"/>
      <w:pgMar w:top="1701" w:right="1644" w:bottom="1701" w:left="1644" w:header="851" w:footer="992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5186F" w14:textId="77777777" w:rsidR="00C14A43" w:rsidRDefault="00C14A43">
      <w:r>
        <w:separator/>
      </w:r>
    </w:p>
  </w:endnote>
  <w:endnote w:type="continuationSeparator" w:id="0">
    <w:p w14:paraId="11A258FD" w14:textId="77777777" w:rsidR="00C14A43" w:rsidRDefault="00C1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3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512E5" w14:textId="77777777" w:rsidR="008E56CA" w:rsidRPr="008E56CA" w:rsidRDefault="008E56CA" w:rsidP="008E56CA">
    <w:pPr>
      <w:tabs>
        <w:tab w:val="center" w:pos="4153"/>
        <w:tab w:val="right" w:pos="8306"/>
      </w:tabs>
      <w:snapToGrid w:val="0"/>
      <w:ind w:leftChars="133" w:left="279"/>
      <w:jc w:val="right"/>
      <w:rPr>
        <w:rFonts w:ascii="宋体" w:hAnsi="宋体" w:cs="CG Times"/>
        <w:sz w:val="28"/>
        <w:szCs w:val="28"/>
      </w:rPr>
    </w:pPr>
    <w:r w:rsidRPr="008E56CA">
      <w:rPr>
        <w:rFonts w:ascii="宋体" w:hAnsi="宋体" w:cs="CG Times" w:hint="eastAsia"/>
        <w:sz w:val="28"/>
        <w:szCs w:val="28"/>
      </w:rPr>
      <w:t xml:space="preserve">— </w:t>
    </w:r>
    <w:r>
      <w:rPr>
        <w:rFonts w:ascii="宋体" w:hAnsi="宋体" w:cs="CG Times" w:hint="eastAsia"/>
        <w:sz w:val="28"/>
        <w:szCs w:val="28"/>
      </w:rPr>
      <w:t>7</w:t>
    </w:r>
    <w:r w:rsidRPr="008E56CA">
      <w:rPr>
        <w:rFonts w:ascii="宋体" w:hAnsi="宋体" w:cs="CG Times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E9753" w14:textId="77777777" w:rsidR="00C14A43" w:rsidRDefault="00C14A43">
      <w:r>
        <w:separator/>
      </w:r>
    </w:p>
  </w:footnote>
  <w:footnote w:type="continuationSeparator" w:id="0">
    <w:p w14:paraId="69E1A945" w14:textId="77777777" w:rsidR="00C14A43" w:rsidRDefault="00C1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EA"/>
    <w:rsid w:val="00042E1B"/>
    <w:rsid w:val="000970F4"/>
    <w:rsid w:val="000E32F4"/>
    <w:rsid w:val="00100946"/>
    <w:rsid w:val="001222C3"/>
    <w:rsid w:val="00134ECE"/>
    <w:rsid w:val="00140735"/>
    <w:rsid w:val="0019707D"/>
    <w:rsid w:val="00204860"/>
    <w:rsid w:val="00221857"/>
    <w:rsid w:val="002349D6"/>
    <w:rsid w:val="00274D3B"/>
    <w:rsid w:val="00295133"/>
    <w:rsid w:val="002B68F3"/>
    <w:rsid w:val="002D411F"/>
    <w:rsid w:val="002D70EC"/>
    <w:rsid w:val="00302B30"/>
    <w:rsid w:val="00324062"/>
    <w:rsid w:val="00353059"/>
    <w:rsid w:val="00355A12"/>
    <w:rsid w:val="0036654E"/>
    <w:rsid w:val="003A5C07"/>
    <w:rsid w:val="003F0A23"/>
    <w:rsid w:val="003F3589"/>
    <w:rsid w:val="00432268"/>
    <w:rsid w:val="00456D31"/>
    <w:rsid w:val="00462582"/>
    <w:rsid w:val="004A1B90"/>
    <w:rsid w:val="004B6EC1"/>
    <w:rsid w:val="004C14CF"/>
    <w:rsid w:val="00507987"/>
    <w:rsid w:val="005330B8"/>
    <w:rsid w:val="005507BC"/>
    <w:rsid w:val="00571D34"/>
    <w:rsid w:val="00574680"/>
    <w:rsid w:val="005A666D"/>
    <w:rsid w:val="005B3257"/>
    <w:rsid w:val="005D34C3"/>
    <w:rsid w:val="005F4C7F"/>
    <w:rsid w:val="00630F61"/>
    <w:rsid w:val="00656A1A"/>
    <w:rsid w:val="00661F84"/>
    <w:rsid w:val="00692262"/>
    <w:rsid w:val="006B7BBD"/>
    <w:rsid w:val="007112CD"/>
    <w:rsid w:val="00761F30"/>
    <w:rsid w:val="007B6296"/>
    <w:rsid w:val="007E1E37"/>
    <w:rsid w:val="007E2325"/>
    <w:rsid w:val="007E6DE0"/>
    <w:rsid w:val="007F74B6"/>
    <w:rsid w:val="00834E68"/>
    <w:rsid w:val="008C17EC"/>
    <w:rsid w:val="008C257D"/>
    <w:rsid w:val="008D739B"/>
    <w:rsid w:val="008E56CA"/>
    <w:rsid w:val="008F6679"/>
    <w:rsid w:val="009302F9"/>
    <w:rsid w:val="00935A6C"/>
    <w:rsid w:val="00942E4B"/>
    <w:rsid w:val="009556EA"/>
    <w:rsid w:val="009961E1"/>
    <w:rsid w:val="009B63A4"/>
    <w:rsid w:val="009B6FCA"/>
    <w:rsid w:val="009B7254"/>
    <w:rsid w:val="009C1757"/>
    <w:rsid w:val="009D7BB1"/>
    <w:rsid w:val="00A865B8"/>
    <w:rsid w:val="00B06FE4"/>
    <w:rsid w:val="00BA4D1C"/>
    <w:rsid w:val="00BB55C0"/>
    <w:rsid w:val="00BF712F"/>
    <w:rsid w:val="00C14A43"/>
    <w:rsid w:val="00C45D83"/>
    <w:rsid w:val="00CA0504"/>
    <w:rsid w:val="00CE451C"/>
    <w:rsid w:val="00D30687"/>
    <w:rsid w:val="00D52334"/>
    <w:rsid w:val="00D579E2"/>
    <w:rsid w:val="00DD23C5"/>
    <w:rsid w:val="00E115B2"/>
    <w:rsid w:val="00E31A2D"/>
    <w:rsid w:val="00E4249F"/>
    <w:rsid w:val="00EA3627"/>
    <w:rsid w:val="00EB0568"/>
    <w:rsid w:val="00EF748F"/>
    <w:rsid w:val="00F22706"/>
    <w:rsid w:val="00F35153"/>
    <w:rsid w:val="00F40DE9"/>
    <w:rsid w:val="00F603FF"/>
    <w:rsid w:val="00F65547"/>
    <w:rsid w:val="00FA7191"/>
    <w:rsid w:val="00FE207B"/>
    <w:rsid w:val="00FE2631"/>
    <w:rsid w:val="00FE2EF2"/>
    <w:rsid w:val="28650679"/>
    <w:rsid w:val="2F69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766387"/>
  <w15:docId w15:val="{2B2085D1-D4AC-44F5-8221-0424FD43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CG Times" w:hAnsi="CG Times" w:cs="CG Times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CG Times" w:eastAsia="宋体" w:hAnsi="CG Times" w:cs="CG Times"/>
      <w:szCs w:val="24"/>
    </w:rPr>
  </w:style>
  <w:style w:type="paragraph" w:styleId="ad">
    <w:name w:val="List Paragraph"/>
    <w:basedOn w:val="a"/>
    <w:uiPriority w:val="34"/>
    <w:qFormat/>
    <w:pPr>
      <w:wordWrap w:val="0"/>
      <w:autoSpaceDE w:val="0"/>
      <w:autoSpaceDN w:val="0"/>
      <w:ind w:firstLineChars="200" w:firstLine="420"/>
    </w:pPr>
    <w:rPr>
      <w:rFonts w:ascii="Batang" w:eastAsia="Batang"/>
      <w:sz w:val="20"/>
      <w:lang w:eastAsia="ko-KR"/>
    </w:rPr>
  </w:style>
  <w:style w:type="paragraph" w:customStyle="1" w:styleId="1">
    <w:name w:val="纯文本1"/>
    <w:basedOn w:val="a"/>
    <w:qFormat/>
    <w:rsid w:val="007B6296"/>
    <w:rPr>
      <w:rFonts w:ascii="宋体" w:hAnsi="Courier New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49</Characters>
  <Application>Microsoft Office Word</Application>
  <DocSecurity>0</DocSecurity>
  <Lines>7</Lines>
  <Paragraphs>4</Paragraphs>
  <ScaleCrop>false</ScaleCrop>
  <Company>微软中国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lei shi</cp:lastModifiedBy>
  <cp:revision>2</cp:revision>
  <cp:lastPrinted>2021-03-01T02:53:00Z</cp:lastPrinted>
  <dcterms:created xsi:type="dcterms:W3CDTF">2021-03-23T08:25:00Z</dcterms:created>
  <dcterms:modified xsi:type="dcterms:W3CDTF">2021-03-23T08:25:00Z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