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3AB" w:rsidRDefault="00B063AB" w:rsidP="00B063AB">
      <w:pPr>
        <w:spacing w:line="480" w:lineRule="exact"/>
        <w:rPr>
          <w:rFonts w:ascii="仿宋_GB2312" w:eastAsia="仿宋_GB2312" w:hAnsi="Times New Roman" w:cs="Times New Roman"/>
          <w:b/>
          <w:sz w:val="28"/>
          <w:szCs w:val="28"/>
        </w:rPr>
      </w:pPr>
      <w:r>
        <w:rPr>
          <w:rFonts w:ascii="仿宋_GB2312" w:eastAsia="仿宋_GB2312" w:hAnsi="Times New Roman" w:cs="Times New Roman" w:hint="eastAsia"/>
          <w:b/>
          <w:sz w:val="28"/>
          <w:szCs w:val="28"/>
        </w:rPr>
        <w:t>附件1：</w:t>
      </w:r>
    </w:p>
    <w:p w:rsidR="00B063AB" w:rsidRDefault="00B063AB" w:rsidP="00B063AB">
      <w:pPr>
        <w:jc w:val="center"/>
        <w:rPr>
          <w:rFonts w:ascii="Calibri" w:eastAsia="宋体" w:hAnsi="Calibri" w:cs="Times New Roman"/>
          <w:b/>
          <w:bCs/>
          <w:sz w:val="32"/>
          <w:szCs w:val="36"/>
        </w:rPr>
      </w:pPr>
      <w:r>
        <w:rPr>
          <w:rFonts w:ascii="Calibri" w:eastAsia="宋体" w:hAnsi="Calibri" w:cs="Times New Roman" w:hint="eastAsia"/>
          <w:b/>
          <w:bCs/>
          <w:sz w:val="32"/>
          <w:szCs w:val="36"/>
        </w:rPr>
        <w:t>危化品常压容器典型案例推荐表</w:t>
      </w:r>
    </w:p>
    <w:tbl>
      <w:tblPr>
        <w:tblStyle w:val="1"/>
        <w:tblW w:w="4936" w:type="pct"/>
        <w:shd w:val="clear" w:color="auto" w:fill="000000" w:themeFill="text1"/>
        <w:tblLook w:val="04A0" w:firstRow="1" w:lastRow="0" w:firstColumn="1" w:lastColumn="0" w:noHBand="0" w:noVBand="1"/>
      </w:tblPr>
      <w:tblGrid>
        <w:gridCol w:w="1483"/>
        <w:gridCol w:w="1482"/>
        <w:gridCol w:w="978"/>
        <w:gridCol w:w="662"/>
        <w:gridCol w:w="1025"/>
        <w:gridCol w:w="876"/>
        <w:gridCol w:w="161"/>
        <w:gridCol w:w="1523"/>
      </w:tblGrid>
      <w:tr w:rsidR="00B063AB" w:rsidTr="00E72261">
        <w:trPr>
          <w:trHeight w:val="589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案例名称</w:t>
            </w:r>
          </w:p>
        </w:tc>
        <w:tc>
          <w:tcPr>
            <w:tcW w:w="40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rPr>
                <w:rFonts w:ascii="宋体" w:hAnsi="宋体"/>
              </w:rPr>
            </w:pPr>
          </w:p>
        </w:tc>
      </w:tr>
      <w:tr w:rsidR="00B063AB" w:rsidTr="00E72261">
        <w:trPr>
          <w:trHeight w:val="554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推荐单位</w:t>
            </w:r>
          </w:p>
        </w:tc>
        <w:tc>
          <w:tcPr>
            <w:tcW w:w="40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rPr>
                <w:rFonts w:ascii="宋体" w:hAnsi="宋体"/>
              </w:rPr>
            </w:pPr>
          </w:p>
        </w:tc>
      </w:tr>
      <w:tr w:rsidR="00B063AB" w:rsidTr="00E72261">
        <w:trPr>
          <w:trHeight w:val="548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25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rPr>
                <w:rFonts w:ascii="宋体" w:hAnsi="宋体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063AB" w:rsidRDefault="00B063AB" w:rsidP="00E722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邮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编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rPr>
                <w:rFonts w:ascii="宋体" w:hAnsi="宋体"/>
              </w:rPr>
            </w:pPr>
          </w:p>
        </w:tc>
      </w:tr>
      <w:tr w:rsidR="00B063AB" w:rsidTr="00E72261">
        <w:trPr>
          <w:trHeight w:val="570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第一作者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rPr>
                <w:rFonts w:ascii="宋体" w:hAnsi="宋体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职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10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rPr>
                <w:rFonts w:ascii="宋体" w:hAnsi="宋体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职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rPr>
                <w:rFonts w:ascii="宋体" w:hAnsi="宋体"/>
              </w:rPr>
            </w:pPr>
          </w:p>
        </w:tc>
      </w:tr>
      <w:tr w:rsidR="00B063AB" w:rsidTr="00E72261">
        <w:trPr>
          <w:trHeight w:val="550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手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机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rPr>
                <w:rFonts w:ascii="宋体" w:hAnsi="宋体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电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话</w:t>
            </w:r>
          </w:p>
        </w:tc>
        <w:tc>
          <w:tcPr>
            <w:tcW w:w="10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rPr>
                <w:rFonts w:ascii="宋体" w:hAnsi="宋体"/>
              </w:rPr>
            </w:pPr>
          </w:p>
        </w:tc>
        <w:tc>
          <w:tcPr>
            <w:tcW w:w="6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电子邮件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rPr>
                <w:rFonts w:ascii="宋体" w:hAnsi="宋体"/>
              </w:rPr>
            </w:pPr>
          </w:p>
        </w:tc>
      </w:tr>
      <w:tr w:rsidR="00B063AB" w:rsidTr="00E72261">
        <w:trPr>
          <w:trHeight w:val="558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技术专长</w:t>
            </w:r>
          </w:p>
        </w:tc>
        <w:tc>
          <w:tcPr>
            <w:tcW w:w="40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rPr>
                <w:rFonts w:ascii="宋体" w:hAnsi="宋体"/>
              </w:rPr>
            </w:pPr>
          </w:p>
        </w:tc>
      </w:tr>
      <w:tr w:rsidR="00B063AB" w:rsidTr="00E72261">
        <w:trPr>
          <w:trHeight w:val="420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其他作者情况</w:t>
            </w:r>
          </w:p>
        </w:tc>
      </w:tr>
      <w:tr w:rsidR="00B063AB" w:rsidTr="00E72261">
        <w:trPr>
          <w:trHeight w:val="420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1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职务职称</w:t>
            </w:r>
          </w:p>
        </w:tc>
        <w:tc>
          <w:tcPr>
            <w:tcW w:w="10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</w:tr>
      <w:tr w:rsidR="00B063AB" w:rsidTr="00E72261">
        <w:trPr>
          <w:trHeight w:val="420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rPr>
                <w:rFonts w:ascii="宋体" w:hAnsi="宋体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rPr>
                <w:rFonts w:ascii="宋体" w:hAnsi="宋体"/>
              </w:rPr>
            </w:pPr>
          </w:p>
        </w:tc>
        <w:tc>
          <w:tcPr>
            <w:tcW w:w="1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rPr>
                <w:rFonts w:ascii="宋体" w:hAnsi="宋体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rPr>
                <w:rFonts w:ascii="宋体" w:hAnsi="宋体"/>
              </w:rPr>
            </w:pPr>
          </w:p>
        </w:tc>
      </w:tr>
      <w:tr w:rsidR="00B063AB" w:rsidTr="00E72261">
        <w:trPr>
          <w:trHeight w:val="420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rPr>
                <w:rFonts w:ascii="宋体" w:hAnsi="宋体"/>
              </w:rPr>
            </w:pPr>
          </w:p>
        </w:tc>
        <w:tc>
          <w:tcPr>
            <w:tcW w:w="19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rPr>
                <w:rFonts w:ascii="宋体" w:hAnsi="宋体"/>
              </w:rPr>
            </w:pPr>
          </w:p>
        </w:tc>
        <w:tc>
          <w:tcPr>
            <w:tcW w:w="11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rPr>
                <w:rFonts w:ascii="宋体" w:hAnsi="宋体"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rPr>
                <w:rFonts w:ascii="宋体" w:hAnsi="宋体"/>
              </w:rPr>
            </w:pPr>
          </w:p>
        </w:tc>
      </w:tr>
      <w:tr w:rsidR="00B063AB" w:rsidTr="00E72261">
        <w:trPr>
          <w:trHeight w:val="967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设备类别</w:t>
            </w:r>
          </w:p>
        </w:tc>
        <w:tc>
          <w:tcPr>
            <w:tcW w:w="40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spacing w:line="240" w:lineRule="exact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□</w:t>
            </w:r>
            <w:r>
              <w:rPr>
                <w:rFonts w:ascii="宋体" w:hAnsi="宋体" w:hint="eastAsia"/>
              </w:rPr>
              <w:t>常压罐车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常</w:t>
            </w:r>
            <w:r>
              <w:rPr>
                <w:rFonts w:ascii="宋体" w:hAnsi="宋体" w:hint="eastAsia"/>
              </w:rPr>
              <w:t>压储罐</w:t>
            </w:r>
            <w:r>
              <w:rPr>
                <w:rFonts w:ascii="宋体" w:hAnsi="宋体"/>
              </w:rPr>
              <w:t xml:space="preserve"> </w:t>
            </w:r>
          </w:p>
        </w:tc>
      </w:tr>
      <w:tr w:rsidR="00B063AB" w:rsidTr="00E72261">
        <w:trPr>
          <w:trHeight w:val="1037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案例主题</w:t>
            </w:r>
          </w:p>
        </w:tc>
        <w:tc>
          <w:tcPr>
            <w:tcW w:w="40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spacing w:line="240" w:lineRule="exact"/>
              <w:rPr>
                <w:rFonts w:ascii="宋体" w:hAnsi="宋体"/>
              </w:rPr>
            </w:pPr>
          </w:p>
        </w:tc>
      </w:tr>
      <w:tr w:rsidR="00B063AB" w:rsidTr="00E72261">
        <w:trPr>
          <w:trHeight w:val="4625"/>
        </w:trPr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3AB" w:rsidRDefault="00B063AB" w:rsidP="00E722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案例摘要</w:t>
            </w:r>
          </w:p>
        </w:tc>
        <w:tc>
          <w:tcPr>
            <w:tcW w:w="409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3AB" w:rsidRDefault="00B063AB" w:rsidP="00E7226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（案例主要内容简介、</w:t>
            </w:r>
            <w:r>
              <w:rPr>
                <w:rFonts w:ascii="宋体" w:hAnsi="宋体"/>
                <w:szCs w:val="21"/>
              </w:rPr>
              <w:t>150</w:t>
            </w:r>
            <w:r>
              <w:rPr>
                <w:rFonts w:ascii="宋体" w:hAnsi="宋体" w:hint="eastAsia"/>
                <w:szCs w:val="21"/>
              </w:rPr>
              <w:t>字左右）</w:t>
            </w:r>
          </w:p>
        </w:tc>
      </w:tr>
    </w:tbl>
    <w:p w:rsidR="00B063AB" w:rsidRDefault="00B063AB" w:rsidP="00B063AB">
      <w:pPr>
        <w:rPr>
          <w:rFonts w:ascii="方正仿宋简体" w:eastAsia="方正仿宋简体" w:hAnsi="方正仿宋简体" w:cs="Times New Roman"/>
          <w:bCs/>
          <w:sz w:val="28"/>
          <w:szCs w:val="28"/>
        </w:rPr>
      </w:pPr>
    </w:p>
    <w:p w:rsidR="00BF2FEB" w:rsidRDefault="00BF2FEB">
      <w:bookmarkStart w:id="0" w:name="_GoBack"/>
      <w:bookmarkEnd w:id="0"/>
    </w:p>
    <w:sectPr w:rsidR="00BF2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AB"/>
    <w:rsid w:val="00B063AB"/>
    <w:rsid w:val="00B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9C8F1-CA32-4162-8D74-E6F1FA1B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3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59"/>
    <w:qFormat/>
    <w:rsid w:val="00B063A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niujiumei</dc:creator>
  <cp:keywords/>
  <dc:description/>
  <cp:lastModifiedBy>niujiumei</cp:lastModifiedBy>
  <cp:revision>1</cp:revision>
  <dcterms:created xsi:type="dcterms:W3CDTF">2022-01-27T09:02:00Z</dcterms:created>
  <dcterms:modified xsi:type="dcterms:W3CDTF">2022-01-27T09:02:00Z</dcterms:modified>
</cp:coreProperties>
</file>