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F891" w14:textId="77777777" w:rsidR="007A3074" w:rsidRDefault="00EF3CD2">
      <w:pPr>
        <w:adjustRightInd w:val="0"/>
        <w:snapToGrid w:val="0"/>
        <w:spacing w:line="600" w:lineRule="exact"/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</w:pPr>
      <w:r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>附件2</w:t>
      </w:r>
    </w:p>
    <w:p w14:paraId="2D3EEC42" w14:textId="77777777" w:rsidR="00EF3CD2" w:rsidRPr="00EF3CD2" w:rsidRDefault="00EF3CD2" w:rsidP="00EF3CD2">
      <w:pPr>
        <w:pStyle w:val="a7"/>
        <w:shd w:val="clear" w:color="auto" w:fill="FFFFFF"/>
        <w:spacing w:before="0" w:beforeAutospacing="0" w:after="0" w:afterAutospacing="0" w:line="405" w:lineRule="atLeast"/>
        <w:ind w:firstLine="480"/>
        <w:jc w:val="center"/>
        <w:rPr>
          <w:rFonts w:ascii="黑体" w:eastAsia="黑体" w:hAnsi="华文中宋" w:cs="Times New Roman" w:hint="eastAsia"/>
          <w:bCs/>
          <w:sz w:val="32"/>
          <w:szCs w:val="30"/>
        </w:rPr>
      </w:pPr>
      <w:r w:rsidRPr="00EF3CD2">
        <w:rPr>
          <w:rFonts w:ascii="黑体" w:eastAsia="黑体" w:hAnsi="华文中宋" w:cs="Times New Roman" w:hint="eastAsia"/>
          <w:bCs/>
          <w:sz w:val="32"/>
          <w:szCs w:val="30"/>
        </w:rPr>
        <w:t>报到地点详细地址及乘车路线</w:t>
      </w:r>
    </w:p>
    <w:p w14:paraId="50213F2E" w14:textId="0A8F0EFE" w:rsidR="00EF3CD2" w:rsidRPr="00D77A67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D77A67">
        <w:rPr>
          <w:rFonts w:ascii="仿宋_GB2312" w:eastAsia="仿宋_GB2312" w:hAnsi="Times New Roman" w:cs="Times New Roman"/>
          <w:bCs/>
          <w:sz w:val="28"/>
          <w:szCs w:val="28"/>
        </w:rPr>
        <w:t>酒店名称：</w:t>
      </w:r>
      <w:r w:rsidRPr="00D77A67">
        <w:rPr>
          <w:rFonts w:ascii="仿宋_GB2312" w:eastAsia="仿宋_GB2312" w:hAnsi="Times New Roman" w:cs="Times New Roman" w:hint="eastAsia"/>
          <w:bCs/>
          <w:sz w:val="28"/>
          <w:szCs w:val="28"/>
        </w:rPr>
        <w:t>上海圣诺亚皇冠假日酒店</w:t>
      </w:r>
    </w:p>
    <w:p w14:paraId="2681B2B6" w14:textId="77777777" w:rsidR="00EF3CD2" w:rsidRPr="00D77A67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D77A67">
        <w:rPr>
          <w:rFonts w:ascii="仿宋_GB2312" w:eastAsia="仿宋_GB2312" w:hAnsi="Times New Roman" w:cs="Times New Roman"/>
          <w:bCs/>
          <w:sz w:val="28"/>
          <w:szCs w:val="28"/>
        </w:rPr>
        <w:t>酒店地址</w:t>
      </w:r>
      <w:r w:rsidRPr="00D77A67">
        <w:rPr>
          <w:rFonts w:ascii="仿宋_GB2312" w:eastAsia="仿宋_GB2312" w:hAnsi="Times New Roman" w:cs="Times New Roman" w:hint="eastAsia"/>
          <w:bCs/>
          <w:sz w:val="28"/>
          <w:szCs w:val="28"/>
        </w:rPr>
        <w:t>：真北路1699号</w:t>
      </w:r>
    </w:p>
    <w:p w14:paraId="773B7CB5" w14:textId="77777777" w:rsidR="007A3074" w:rsidRDefault="007A3074">
      <w:pPr>
        <w:spacing w:line="600" w:lineRule="exact"/>
        <w:rPr>
          <w:rFonts w:ascii="仿宋_GB2312" w:eastAsia="仿宋_GB2312" w:hAnsi="Times New Roman" w:cs="Times New Roman"/>
          <w:bCs/>
          <w:sz w:val="32"/>
          <w:szCs w:val="32"/>
          <w14:ligatures w14:val="none"/>
        </w:rPr>
      </w:pPr>
    </w:p>
    <w:p w14:paraId="1508D5CD" w14:textId="77777777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乘车路线</w:t>
      </w:r>
    </w:p>
    <w:p w14:paraId="0EFEC648" w14:textId="77777777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（一）火车站至酒店</w:t>
      </w:r>
    </w:p>
    <w:p w14:paraId="5F098375" w14:textId="3B5301EC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1、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上海火车站(南进站口）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至酒店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（全程约35分钟）</w:t>
      </w:r>
      <w:r w:rsidR="00D77A6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0B050E67" w14:textId="3D272F2E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自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上海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火车站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1号口进站（南进站口）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乘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地铁1号线（莘庄方向）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汉中路站下车（1站），换乘地铁13号线（</w:t>
      </w:r>
      <w:proofErr w:type="gramStart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金运路方向</w:t>
      </w:r>
      <w:proofErr w:type="gramEnd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）至真北路站下车（7站）2号口出站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，步行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566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米即到</w:t>
      </w:r>
      <w:r w:rsidR="00D77A6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5C06324C" w14:textId="2349D2C0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2、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上海火车站(北进站口）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至酒店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（全程约35分钟）</w:t>
      </w:r>
      <w:r w:rsidR="00D77A6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74C4863E" w14:textId="0818CBD6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自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上海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火车站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7号口进站（北进站口）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乘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地铁4号（宜山路方向）或3号线（上海南站方向）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金沙江路站下车（4站），换乘地铁13号线（</w:t>
      </w:r>
      <w:proofErr w:type="gramStart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金运路方向</w:t>
      </w:r>
      <w:proofErr w:type="gramEnd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）至真北路站下车（2站）2号口出站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，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步行566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米即到</w:t>
      </w:r>
      <w:r w:rsidR="00D77A6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325EE34C" w14:textId="3A507E99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3、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虹桥火车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站至酒店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（全程约50分钟）</w:t>
      </w:r>
      <w:r w:rsidR="00D77A6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7D42AE4D" w14:textId="4C15C40B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自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虹桥火车站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乘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地铁2号线（浦东国际机场方向）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娄山关路站下车（5站），换乘地铁15号线（顾村公园方向）至大渡河路站下车（2站），换乘地铁13号线（</w:t>
      </w:r>
      <w:proofErr w:type="gramStart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金运路方向</w:t>
      </w:r>
      <w:proofErr w:type="gramEnd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）至真北路站下车（1站）2号口出站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，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步行566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米即到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0225BC0F" w14:textId="77777777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（二）机场至酒店</w:t>
      </w:r>
    </w:p>
    <w:p w14:paraId="7CAC3721" w14:textId="3D1593B7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lastRenderedPageBreak/>
        <w:t>1、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浦东机场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至酒店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（全程约1小时45分钟）</w:t>
      </w:r>
      <w:r w:rsidR="00D77A6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75CBE938" w14:textId="03D8117E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 w:hint="eastAsia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自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浦东国际机场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乘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地铁2号线（徐</w:t>
      </w:r>
      <w:proofErr w:type="gramStart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泾</w:t>
      </w:r>
      <w:proofErr w:type="gramEnd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东方向）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南京西路站下车（19站），换乘地铁13号线（</w:t>
      </w:r>
      <w:proofErr w:type="gramStart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金运路方向</w:t>
      </w:r>
      <w:proofErr w:type="gramEnd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）至真北路站下车（9站）2号口出站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，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步行566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米即到</w:t>
      </w:r>
      <w:r w:rsidR="00D77A6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3DC7D102" w14:textId="1323AFD2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2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、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虹桥国际机场2号航站楼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至酒店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（全程约50分钟）</w:t>
      </w:r>
      <w:r w:rsidR="00D77A6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35A9FC7D" w14:textId="79679004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自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虹桥国际机场2号航站楼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乘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地铁2号线（浦东国际机场方向）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娄山关路站下车（4站），换乘地铁15号线（顾村公园方向）至大渡河路站下车（2站），换乘地铁13号线（</w:t>
      </w:r>
      <w:proofErr w:type="gramStart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金运路方向</w:t>
      </w:r>
      <w:proofErr w:type="gramEnd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）至真北路站下车（1站）2号口出站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，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步行566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米即到</w:t>
      </w:r>
      <w:r w:rsidR="00D77A6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55481B2E" w14:textId="150CF4F9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3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、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虹桥国际机场1号航站楼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至酒店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（全程约50分钟）</w:t>
      </w:r>
      <w:r w:rsidR="00D77A67"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4A479066" w14:textId="1F94BBBF" w:rsidR="00EF3CD2" w:rsidRPr="00EF3CD2" w:rsidRDefault="00EF3CD2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自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虹桥国际机场1号航站楼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乘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地铁10号线（基隆路方向）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至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交</w:t>
      </w:r>
      <w:proofErr w:type="gramStart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通大学站</w:t>
      </w:r>
      <w:proofErr w:type="gramEnd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下车（7站），换乘地铁11号线（嘉定北方向）至隆德路站下车（2站），换乘地铁13号线（</w:t>
      </w:r>
      <w:proofErr w:type="gramStart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金运路方向</w:t>
      </w:r>
      <w:proofErr w:type="gramEnd"/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）至真北路站下车（3站）2号口出站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，</w:t>
      </w:r>
      <w:r w:rsidRPr="00EF3CD2">
        <w:rPr>
          <w:rFonts w:ascii="仿宋_GB2312" w:eastAsia="仿宋_GB2312" w:hAnsi="Times New Roman" w:cs="Times New Roman" w:hint="eastAsia"/>
          <w:bCs/>
          <w:sz w:val="28"/>
          <w:szCs w:val="28"/>
        </w:rPr>
        <w:t>步行566</w:t>
      </w:r>
      <w:r w:rsidRPr="00EF3CD2">
        <w:rPr>
          <w:rFonts w:ascii="仿宋_GB2312" w:eastAsia="仿宋_GB2312" w:hAnsi="Times New Roman" w:cs="Times New Roman"/>
          <w:bCs/>
          <w:sz w:val="28"/>
          <w:szCs w:val="28"/>
        </w:rPr>
        <w:t>米即到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511AA474" w14:textId="23B21A30" w:rsidR="007A3074" w:rsidRPr="00D77A67" w:rsidRDefault="007A3074" w:rsidP="00D77A67">
      <w:pPr>
        <w:pStyle w:val="a7"/>
        <w:shd w:val="clear" w:color="auto" w:fill="FFFFFF"/>
        <w:spacing w:before="0" w:beforeAutospacing="0" w:after="0" w:afterAutospacing="0" w:line="405" w:lineRule="atLeast"/>
        <w:ind w:firstLineChars="200" w:firstLine="560"/>
        <w:rPr>
          <w:rFonts w:ascii="仿宋_GB2312" w:eastAsia="仿宋_GB2312" w:hAnsi="Times New Roman" w:cs="Times New Roman" w:hint="eastAsia"/>
          <w:bCs/>
          <w:sz w:val="28"/>
          <w:szCs w:val="28"/>
        </w:rPr>
      </w:pPr>
    </w:p>
    <w:sectPr w:rsidR="007A3074" w:rsidRPr="00D77A6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0A7F7" w14:textId="77777777" w:rsidR="001C0C07" w:rsidRDefault="001C0C07" w:rsidP="008930E4">
      <w:pPr>
        <w:rPr>
          <w:rFonts w:hint="eastAsia"/>
        </w:rPr>
      </w:pPr>
      <w:r>
        <w:separator/>
      </w:r>
    </w:p>
  </w:endnote>
  <w:endnote w:type="continuationSeparator" w:id="0">
    <w:p w14:paraId="49606FB8" w14:textId="77777777" w:rsidR="001C0C07" w:rsidRDefault="001C0C07" w:rsidP="008930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EAB7C" w14:textId="77777777" w:rsidR="001C0C07" w:rsidRDefault="001C0C07" w:rsidP="008930E4">
      <w:pPr>
        <w:rPr>
          <w:rFonts w:hint="eastAsia"/>
        </w:rPr>
      </w:pPr>
      <w:r>
        <w:separator/>
      </w:r>
    </w:p>
  </w:footnote>
  <w:footnote w:type="continuationSeparator" w:id="0">
    <w:p w14:paraId="6EE2AFC8" w14:textId="77777777" w:rsidR="001C0C07" w:rsidRDefault="001C0C07" w:rsidP="008930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22FBB"/>
    <w:multiLevelType w:val="hybridMultilevel"/>
    <w:tmpl w:val="95FD558C"/>
    <w:lvl w:ilvl="0" w:tplc="0409000F">
      <w:start w:val="2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8290868">
    <w:abstractNumId w:val="0"/>
  </w:num>
  <w:num w:numId="2" w16cid:durableId="21759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074"/>
    <w:rsid w:val="000757F8"/>
    <w:rsid w:val="001C0C07"/>
    <w:rsid w:val="002533B9"/>
    <w:rsid w:val="006006C0"/>
    <w:rsid w:val="007A3074"/>
    <w:rsid w:val="008930E4"/>
    <w:rsid w:val="00A54FA9"/>
    <w:rsid w:val="00B631F7"/>
    <w:rsid w:val="00B7261D"/>
    <w:rsid w:val="00BC6564"/>
    <w:rsid w:val="00CA1B84"/>
    <w:rsid w:val="00CB2838"/>
    <w:rsid w:val="00D77A67"/>
    <w:rsid w:val="00DF1EB3"/>
    <w:rsid w:val="00E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9F377"/>
  <w15:docId w15:val="{C4E02306-F023-4E64-B0CC-F9D42EDC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  <w14:ligatures w14:val="non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14:ligatures w14:val="none"/>
    </w:rPr>
  </w:style>
  <w:style w:type="paragraph" w:styleId="ab">
    <w:name w:val="Body Text"/>
    <w:basedOn w:val="a"/>
    <w:link w:val="ac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  <w14:ligatures w14:val="none"/>
    </w:rPr>
  </w:style>
  <w:style w:type="character" w:customStyle="1" w:styleId="ac">
    <w:name w:val="正文文本 字符"/>
    <w:basedOn w:val="a0"/>
    <w:link w:val="ab"/>
    <w:rPr>
      <w:rFonts w:ascii="仿宋" w:eastAsia="仿宋" w:hAnsi="仿宋" w:cs="仿宋"/>
      <w:snapToGrid w:val="0"/>
      <w:color w:val="000000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ZHANG</dc:creator>
  <cp:lastModifiedBy>为 刘</cp:lastModifiedBy>
  <cp:revision>6</cp:revision>
  <cp:lastPrinted>2024-07-15T01:27:00Z</cp:lastPrinted>
  <dcterms:created xsi:type="dcterms:W3CDTF">2024-07-12T08:16:00Z</dcterms:created>
  <dcterms:modified xsi:type="dcterms:W3CDTF">2024-07-15T01:44:00Z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0072f0befbed490fb72c63dd8a245b8a_23</vt:lpwstr>
  </property>
</Properties>
</file>