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5C71" w14:textId="6501DC86" w:rsidR="00571A49" w:rsidRDefault="00571A49" w:rsidP="009A52D6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bookmarkStart w:id="0" w:name="_Hlk171323571"/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附件1</w:t>
      </w:r>
    </w:p>
    <w:p w14:paraId="2A6BDCE7" w14:textId="69C9F1DB" w:rsidR="00571A49" w:rsidRPr="00571A49" w:rsidRDefault="00571A49" w:rsidP="009A52D6">
      <w:pPr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会议及</w:t>
      </w:r>
      <w:r w:rsidRPr="00571A49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报到地点详细地址及乘车路线</w:t>
      </w:r>
    </w:p>
    <w:p w14:paraId="07064C62" w14:textId="77777777" w:rsidR="00571A49" w:rsidRPr="00EF3CD2" w:rsidRDefault="00571A49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EF3CD2">
        <w:rPr>
          <w:rFonts w:ascii="仿宋_GB2312" w:eastAsia="仿宋_GB2312" w:hAnsi="Times New Roman" w:cs="Times New Roman"/>
          <w:bCs/>
          <w:sz w:val="32"/>
          <w:szCs w:val="32"/>
        </w:rPr>
        <w:t>酒店名称：</w:t>
      </w:r>
      <w:r w:rsidRPr="00EF3CD2">
        <w:rPr>
          <w:rFonts w:ascii="仿宋_GB2312" w:eastAsia="仿宋_GB2312" w:hAnsi="Times New Roman" w:cs="Times New Roman" w:hint="eastAsia"/>
          <w:bCs/>
          <w:sz w:val="32"/>
          <w:szCs w:val="32"/>
        </w:rPr>
        <w:t>上海圣诺亚皇冠假日酒店</w:t>
      </w:r>
    </w:p>
    <w:p w14:paraId="6225EC80" w14:textId="77777777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EF3CD2">
        <w:rPr>
          <w:rFonts w:ascii="仿宋_GB2312" w:eastAsia="仿宋_GB2312" w:hAnsi="Times New Roman" w:cs="Times New Roman"/>
          <w:bCs/>
          <w:sz w:val="32"/>
          <w:szCs w:val="32"/>
        </w:rPr>
        <w:t>酒店地址</w:t>
      </w:r>
      <w:r w:rsidRPr="00EF3CD2">
        <w:rPr>
          <w:rFonts w:ascii="仿宋_GB2312" w:eastAsia="仿宋_GB2312" w:hAnsi="Times New Roman" w:cs="Times New Roman" w:hint="eastAsia"/>
          <w:bCs/>
          <w:sz w:val="32"/>
          <w:szCs w:val="32"/>
        </w:rPr>
        <w:t>：</w:t>
      </w:r>
      <w:r w:rsidRPr="00DA7917">
        <w:rPr>
          <w:rFonts w:ascii="仿宋_GB2312" w:eastAsia="仿宋_GB2312" w:hAnsi="Times New Roman" w:cs="Times New Roman" w:hint="eastAsia"/>
          <w:bCs/>
          <w:sz w:val="32"/>
          <w:szCs w:val="32"/>
        </w:rPr>
        <w:t>金沙江路1699号</w:t>
      </w:r>
    </w:p>
    <w:p w14:paraId="63EEDE30" w14:textId="77777777" w:rsidR="00DA73AE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</w:p>
    <w:p w14:paraId="5DCEC2A9" w14:textId="77777777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乘车路线</w:t>
      </w:r>
    </w:p>
    <w:p w14:paraId="600EA476" w14:textId="77777777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（一）火车站至酒店</w:t>
      </w:r>
    </w:p>
    <w:p w14:paraId="2CC81F41" w14:textId="287CA8F1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1、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上海火车站(南进站口）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（全程约35分钟）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1463D908" w14:textId="66332224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上海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火车站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1号口进站（南进站口）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地铁1号线（莘庄方向）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汉中路站下车（1站），换乘地铁13号线（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）至真北路站下车（7站）2号口出站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，步行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566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5589C845" w14:textId="52B1B7F0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2、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上海火车站(北进站口）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（全程约35分钟）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21D4DA08" w14:textId="655F5B1E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上海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火车站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7号口进站（北进站口）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地铁4号（</w:t>
      </w:r>
      <w:proofErr w:type="gramStart"/>
      <w:r>
        <w:rPr>
          <w:rFonts w:ascii="仿宋_GB2312" w:eastAsia="仿宋_GB2312" w:hAnsi="Times New Roman" w:cs="Times New Roman" w:hint="eastAsia"/>
          <w:bCs/>
          <w:sz w:val="28"/>
          <w:szCs w:val="28"/>
        </w:rPr>
        <w:t>中潭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路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方向）或3号线（上海南站方向）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金沙江路站下车（4站），换乘地铁13号线（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）至真北路站下车（2站）2号口出站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7DBD2C02" w14:textId="16378423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3、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虹桥火车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站至酒店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（全程约50分钟）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5D4E5763" w14:textId="77777777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虹桥火车站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地铁10号线（基隆路方向）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交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通大学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下车（9站），换乘地铁11号线（嘉定北方向）至隆德路站下车（2站），换乘地铁13号线（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）至真北路站下车（3站）2号口出站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217B6B2D" w14:textId="77777777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（二）机场至酒店</w:t>
      </w:r>
    </w:p>
    <w:p w14:paraId="16CB5AA4" w14:textId="6AD4FE51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lastRenderedPageBreak/>
        <w:t>1、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浦东机场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（全程约1小时45分钟）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12610F63" w14:textId="4D0FA724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浦东国际机场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地铁2号线（徐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泾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东方向）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南京西路站下车（19站），换乘地铁13号线（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）至真北路站下车（9站）2号口出站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097F938" w14:textId="6C8BE3D8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2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、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虹桥国际机场2号航站楼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（全程约50分钟）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5140B248" w14:textId="146F3452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虹桥国际机场2号航站楼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地铁2号线（浦东国际机场方向）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娄山关路站下车（4站），换乘地铁15号线（顾村公园方向）至大渡河路站下车（2站），换乘地铁13号线（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）至真北路站下车（1站）2号口出站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A04654C" w14:textId="0936E4A4" w:rsidR="00DA73AE" w:rsidRPr="00DA7917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3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、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虹桥国际机场1号航站楼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（全程约50分钟）</w:t>
      </w:r>
      <w:r w:rsidR="009A52D6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76EA375A" w14:textId="5E573C58" w:rsidR="00DA73AE" w:rsidRPr="009A52D6" w:rsidRDefault="00DA73AE" w:rsidP="009A52D6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虹桥国际机场1号航站楼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地铁10号线（基隆路方向）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交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通大学站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下车（7站），换乘地铁11号线（嘉定北方向）至隆德路站下车（2站），换乘地铁13号线（</w:t>
      </w:r>
      <w:proofErr w:type="gramStart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）至真北路站下车（3站）2号口出站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DA7917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Pr="00DA791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  <w:bookmarkEnd w:id="0"/>
    </w:p>
    <w:sectPr w:rsidR="00DA73AE" w:rsidRPr="009A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1432" w14:textId="77777777" w:rsidR="005E0547" w:rsidRDefault="005E0547" w:rsidP="00FE08D2">
      <w:pPr>
        <w:rPr>
          <w:rFonts w:hint="eastAsia"/>
        </w:rPr>
      </w:pPr>
      <w:r>
        <w:separator/>
      </w:r>
    </w:p>
  </w:endnote>
  <w:endnote w:type="continuationSeparator" w:id="0">
    <w:p w14:paraId="2C3AB8AC" w14:textId="77777777" w:rsidR="005E0547" w:rsidRDefault="005E0547" w:rsidP="00FE08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8C1B" w14:textId="77777777" w:rsidR="005E0547" w:rsidRDefault="005E0547" w:rsidP="00FE08D2">
      <w:pPr>
        <w:rPr>
          <w:rFonts w:hint="eastAsia"/>
        </w:rPr>
      </w:pPr>
      <w:r>
        <w:separator/>
      </w:r>
    </w:p>
  </w:footnote>
  <w:footnote w:type="continuationSeparator" w:id="0">
    <w:p w14:paraId="279F4D5F" w14:textId="77777777" w:rsidR="005E0547" w:rsidRDefault="005E0547" w:rsidP="00FE08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0YjMzMTU1M2EwNmI2YmQyYjk2NjNjYTRhZDI0MjMifQ=="/>
  </w:docVars>
  <w:rsids>
    <w:rsidRoot w:val="00F12B6D"/>
    <w:rsid w:val="00001862"/>
    <w:rsid w:val="000568AD"/>
    <w:rsid w:val="00071DF7"/>
    <w:rsid w:val="000B2E48"/>
    <w:rsid w:val="000B6594"/>
    <w:rsid w:val="001122EC"/>
    <w:rsid w:val="00135CCB"/>
    <w:rsid w:val="00137E8F"/>
    <w:rsid w:val="001A5D8F"/>
    <w:rsid w:val="001C2DDD"/>
    <w:rsid w:val="001C70C6"/>
    <w:rsid w:val="001D1B42"/>
    <w:rsid w:val="001F07D5"/>
    <w:rsid w:val="00217799"/>
    <w:rsid w:val="00265C2B"/>
    <w:rsid w:val="00281848"/>
    <w:rsid w:val="002F3887"/>
    <w:rsid w:val="002F3E03"/>
    <w:rsid w:val="002F57DE"/>
    <w:rsid w:val="00311354"/>
    <w:rsid w:val="003476E5"/>
    <w:rsid w:val="00366FE9"/>
    <w:rsid w:val="00374FCE"/>
    <w:rsid w:val="003D4610"/>
    <w:rsid w:val="00490A4F"/>
    <w:rsid w:val="00494344"/>
    <w:rsid w:val="005141B1"/>
    <w:rsid w:val="00522A70"/>
    <w:rsid w:val="00527652"/>
    <w:rsid w:val="00532457"/>
    <w:rsid w:val="00555029"/>
    <w:rsid w:val="00571A49"/>
    <w:rsid w:val="005D6278"/>
    <w:rsid w:val="005E0547"/>
    <w:rsid w:val="006510CA"/>
    <w:rsid w:val="0065268E"/>
    <w:rsid w:val="00670204"/>
    <w:rsid w:val="00705EF7"/>
    <w:rsid w:val="0070671D"/>
    <w:rsid w:val="00781C38"/>
    <w:rsid w:val="00811A6F"/>
    <w:rsid w:val="00837B32"/>
    <w:rsid w:val="00851193"/>
    <w:rsid w:val="00872FC7"/>
    <w:rsid w:val="00873EDD"/>
    <w:rsid w:val="008C489F"/>
    <w:rsid w:val="008E0F01"/>
    <w:rsid w:val="00944037"/>
    <w:rsid w:val="009A52D6"/>
    <w:rsid w:val="009F45FF"/>
    <w:rsid w:val="00A44332"/>
    <w:rsid w:val="00A53DC1"/>
    <w:rsid w:val="00A630B0"/>
    <w:rsid w:val="00A67D23"/>
    <w:rsid w:val="00A82931"/>
    <w:rsid w:val="00B13CC1"/>
    <w:rsid w:val="00B40F5C"/>
    <w:rsid w:val="00BA2C72"/>
    <w:rsid w:val="00C04FDF"/>
    <w:rsid w:val="00C634A2"/>
    <w:rsid w:val="00CB6C63"/>
    <w:rsid w:val="00CD724B"/>
    <w:rsid w:val="00D5408E"/>
    <w:rsid w:val="00D73B02"/>
    <w:rsid w:val="00D7736A"/>
    <w:rsid w:val="00DA36AD"/>
    <w:rsid w:val="00DA5B7C"/>
    <w:rsid w:val="00DA73AE"/>
    <w:rsid w:val="00DC15FB"/>
    <w:rsid w:val="00DE7FC0"/>
    <w:rsid w:val="00DF5D65"/>
    <w:rsid w:val="00E13034"/>
    <w:rsid w:val="00E25A57"/>
    <w:rsid w:val="00E36014"/>
    <w:rsid w:val="00E5103D"/>
    <w:rsid w:val="00EC0052"/>
    <w:rsid w:val="00EC2966"/>
    <w:rsid w:val="00ED3BC3"/>
    <w:rsid w:val="00F12B6D"/>
    <w:rsid w:val="00FE08D2"/>
    <w:rsid w:val="677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8A611"/>
  <w15:docId w15:val="{702F3324-B038-4383-8EBE-821A51B6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A5D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A5D8F"/>
    <w:rPr>
      <w:kern w:val="2"/>
      <w:sz w:val="18"/>
      <w:szCs w:val="18"/>
      <w14:ligatures w14:val="standardContextual"/>
    </w:rPr>
  </w:style>
  <w:style w:type="paragraph" w:styleId="ad">
    <w:name w:val="Revision"/>
    <w:hidden/>
    <w:uiPriority w:val="99"/>
    <w:unhideWhenUsed/>
    <w:rsid w:val="00527652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10</cp:revision>
  <dcterms:created xsi:type="dcterms:W3CDTF">2024-07-16T02:46:00Z</dcterms:created>
  <dcterms:modified xsi:type="dcterms:W3CDTF">2024-07-17T01:54:00Z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6F532836966E481FBEB48190505E06DD_12</vt:lpwstr>
  </property>
</Properties>
</file>