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4185D" w14:textId="3984E2CB" w:rsidR="005F0C6A" w:rsidRPr="00A816AE" w:rsidRDefault="00000000">
      <w:pPr>
        <w:adjustRightInd w:val="0"/>
        <w:snapToGrid w:val="0"/>
        <w:spacing w:line="600" w:lineRule="exact"/>
        <w:rPr>
          <w:rFonts w:ascii="方正小标宋简体" w:eastAsia="方正小标宋简体" w:hAnsi="华文中宋" w:cs="Times New Roman" w:hint="eastAsia"/>
          <w:bCs/>
          <w:kern w:val="0"/>
          <w:sz w:val="36"/>
          <w:szCs w:val="36"/>
          <w14:ligatures w14:val="none"/>
        </w:rPr>
      </w:pPr>
      <w:r w:rsidRPr="00A816AE">
        <w:rPr>
          <w:rFonts w:ascii="方正小标宋简体" w:eastAsia="方正小标宋简体" w:hAnsi="华文中宋" w:cs="Times New Roman" w:hint="eastAsia"/>
          <w:bCs/>
          <w:kern w:val="0"/>
          <w:sz w:val="36"/>
          <w:szCs w:val="36"/>
          <w14:ligatures w14:val="none"/>
        </w:rPr>
        <w:t xml:space="preserve">附件 1 </w:t>
      </w:r>
    </w:p>
    <w:p w14:paraId="37188BD4" w14:textId="77777777" w:rsidR="005F0C6A" w:rsidRPr="00A816AE" w:rsidRDefault="00000000">
      <w:pPr>
        <w:spacing w:line="600" w:lineRule="exact"/>
        <w:jc w:val="center"/>
        <w:rPr>
          <w:rFonts w:ascii="方正小标宋简体" w:eastAsia="方正小标宋简体" w:hAnsi="宋体" w:cs="Times New Roman" w:hint="eastAsia"/>
          <w:bCs/>
          <w:sz w:val="36"/>
          <w:szCs w:val="36"/>
          <w14:ligatures w14:val="none"/>
        </w:rPr>
      </w:pPr>
      <w:r w:rsidRPr="00A816AE">
        <w:rPr>
          <w:rFonts w:ascii="方正小标宋简体" w:eastAsia="方正小标宋简体" w:hAnsi="宋体" w:cs="Times New Roman" w:hint="eastAsia"/>
          <w:bCs/>
          <w:sz w:val="36"/>
          <w:szCs w:val="36"/>
          <w14:ligatures w14:val="none"/>
        </w:rPr>
        <w:t>项目汇报顺序</w:t>
      </w:r>
    </w:p>
    <w:p w14:paraId="43B91B02" w14:textId="77777777" w:rsidR="005F0C6A" w:rsidRDefault="005F0C6A">
      <w:pPr>
        <w:spacing w:line="600" w:lineRule="exact"/>
        <w:rPr>
          <w:rFonts w:ascii="方正小标宋简体" w:eastAsia="方正小标宋简体" w:hAnsi="宋体" w:cs="Times New Roman" w:hint="eastAsia"/>
          <w:bCs/>
          <w:w w:val="90"/>
          <w:sz w:val="44"/>
          <w:szCs w:val="44"/>
          <w14:ligatures w14:val="none"/>
        </w:rPr>
      </w:pPr>
    </w:p>
    <w:tbl>
      <w:tblPr>
        <w:tblStyle w:val="a8"/>
        <w:tblW w:w="9781" w:type="dxa"/>
        <w:tblInd w:w="-601" w:type="dxa"/>
        <w:tblLook w:val="04A0" w:firstRow="1" w:lastRow="0" w:firstColumn="1" w:lastColumn="0" w:noHBand="0" w:noVBand="1"/>
      </w:tblPr>
      <w:tblGrid>
        <w:gridCol w:w="851"/>
        <w:gridCol w:w="2552"/>
        <w:gridCol w:w="3997"/>
        <w:gridCol w:w="2381"/>
      </w:tblGrid>
      <w:tr w:rsidR="005F0C6A" w:rsidRPr="00A816AE" w14:paraId="28557E4F" w14:textId="77777777" w:rsidTr="00A53351">
        <w:tc>
          <w:tcPr>
            <w:tcW w:w="851" w:type="dxa"/>
          </w:tcPr>
          <w:p w14:paraId="2F4DF125" w14:textId="77777777" w:rsidR="005F0C6A" w:rsidRPr="00A816AE" w:rsidRDefault="00000000" w:rsidP="00FD1BE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2552" w:type="dxa"/>
          </w:tcPr>
          <w:p w14:paraId="5C28F4FA" w14:textId="77777777" w:rsidR="005F0C6A" w:rsidRPr="00A816AE" w:rsidRDefault="00000000" w:rsidP="00FD1BE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  <w14:ligatures w14:val="none"/>
              </w:rPr>
              <w:t>牵头方向</w:t>
            </w:r>
          </w:p>
        </w:tc>
        <w:tc>
          <w:tcPr>
            <w:tcW w:w="3997" w:type="dxa"/>
          </w:tcPr>
          <w:p w14:paraId="2A4B012D" w14:textId="77777777" w:rsidR="005F0C6A" w:rsidRPr="00A816AE" w:rsidRDefault="00000000" w:rsidP="00FD1BE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  <w14:ligatures w14:val="none"/>
              </w:rPr>
              <w:t>牵头单位</w:t>
            </w:r>
          </w:p>
        </w:tc>
        <w:tc>
          <w:tcPr>
            <w:tcW w:w="2381" w:type="dxa"/>
          </w:tcPr>
          <w:p w14:paraId="1A78D379" w14:textId="77777777" w:rsidR="005F0C6A" w:rsidRPr="00A816AE" w:rsidRDefault="00000000" w:rsidP="00FD1BE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  <w14:ligatures w14:val="none"/>
              </w:rPr>
              <w:t>汇报人</w:t>
            </w:r>
          </w:p>
        </w:tc>
      </w:tr>
      <w:tr w:rsidR="005F0C6A" w:rsidRPr="00A816AE" w14:paraId="2CDD085C" w14:textId="77777777" w:rsidTr="00A53351">
        <w:tc>
          <w:tcPr>
            <w:tcW w:w="851" w:type="dxa"/>
          </w:tcPr>
          <w:p w14:paraId="72DB5CC3" w14:textId="77777777" w:rsidR="005F0C6A" w:rsidRPr="00A816AE" w:rsidRDefault="00000000" w:rsidP="00FD1BE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2552" w:type="dxa"/>
          </w:tcPr>
          <w:p w14:paraId="64828A4A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美国、加拿大</w:t>
            </w:r>
          </w:p>
        </w:tc>
        <w:tc>
          <w:tcPr>
            <w:tcW w:w="3997" w:type="dxa"/>
          </w:tcPr>
          <w:p w14:paraId="7F0036FC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江苏省特种设备安全监督检验研究院</w:t>
            </w:r>
          </w:p>
        </w:tc>
        <w:tc>
          <w:tcPr>
            <w:tcW w:w="2381" w:type="dxa"/>
            <w:vMerge w:val="restart"/>
          </w:tcPr>
          <w:p w14:paraId="09FB95D5" w14:textId="77777777" w:rsidR="00A53351" w:rsidRDefault="00A53351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</w:p>
          <w:p w14:paraId="56E4974D" w14:textId="77777777" w:rsidR="00A53351" w:rsidRDefault="00A53351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</w:p>
          <w:p w14:paraId="38A6B81D" w14:textId="77777777" w:rsidR="00A53351" w:rsidRDefault="00A53351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</w:p>
          <w:p w14:paraId="5514E719" w14:textId="77777777" w:rsidR="00A53351" w:rsidRDefault="00A53351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</w:p>
          <w:p w14:paraId="00001544" w14:textId="77777777" w:rsidR="00A53351" w:rsidRDefault="00A53351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</w:p>
          <w:p w14:paraId="13C53C44" w14:textId="77777777" w:rsidR="00A53351" w:rsidRDefault="00A53351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</w:p>
          <w:p w14:paraId="40059F24" w14:textId="77777777" w:rsidR="00A53351" w:rsidRDefault="00A53351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</w:p>
          <w:p w14:paraId="464A5649" w14:textId="10A5B461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  <w14:ligatures w14:val="none"/>
              </w:rPr>
              <w:t>由牵头单位指定汇报人，每个方向的汇报人1-2人。</w:t>
            </w:r>
          </w:p>
        </w:tc>
      </w:tr>
      <w:tr w:rsidR="005F0C6A" w:rsidRPr="00A816AE" w14:paraId="42A8422D" w14:textId="77777777" w:rsidTr="00A53351">
        <w:tc>
          <w:tcPr>
            <w:tcW w:w="851" w:type="dxa"/>
          </w:tcPr>
          <w:p w14:paraId="36968318" w14:textId="77777777" w:rsidR="005F0C6A" w:rsidRPr="00A816AE" w:rsidRDefault="00000000" w:rsidP="00FD1BE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2552" w:type="dxa"/>
          </w:tcPr>
          <w:p w14:paraId="4730091C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欧盟、英国</w:t>
            </w:r>
          </w:p>
        </w:tc>
        <w:tc>
          <w:tcPr>
            <w:tcW w:w="3997" w:type="dxa"/>
          </w:tcPr>
          <w:p w14:paraId="18DA4566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上海市特种设备监督检验技术研究院</w:t>
            </w:r>
          </w:p>
        </w:tc>
        <w:tc>
          <w:tcPr>
            <w:tcW w:w="2381" w:type="dxa"/>
            <w:vMerge/>
          </w:tcPr>
          <w:p w14:paraId="08A525D0" w14:textId="77777777" w:rsidR="005F0C6A" w:rsidRPr="00A816AE" w:rsidRDefault="005F0C6A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</w:p>
        </w:tc>
      </w:tr>
      <w:tr w:rsidR="005F0C6A" w:rsidRPr="00A816AE" w14:paraId="4CDB0C92" w14:textId="77777777" w:rsidTr="00A53351">
        <w:tc>
          <w:tcPr>
            <w:tcW w:w="851" w:type="dxa"/>
          </w:tcPr>
          <w:p w14:paraId="4BFF993B" w14:textId="77777777" w:rsidR="005F0C6A" w:rsidRPr="00A816AE" w:rsidRDefault="00000000" w:rsidP="00FD1BE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2552" w:type="dxa"/>
          </w:tcPr>
          <w:p w14:paraId="27A640F4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“一带一路”沿线重点国家</w:t>
            </w:r>
          </w:p>
        </w:tc>
        <w:tc>
          <w:tcPr>
            <w:tcW w:w="3997" w:type="dxa"/>
          </w:tcPr>
          <w:p w14:paraId="3016A649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招商新疆特种设备检验技术研究院有限公司</w:t>
            </w:r>
          </w:p>
        </w:tc>
        <w:tc>
          <w:tcPr>
            <w:tcW w:w="2381" w:type="dxa"/>
            <w:vMerge/>
          </w:tcPr>
          <w:p w14:paraId="6FF60998" w14:textId="77777777" w:rsidR="005F0C6A" w:rsidRPr="00A816AE" w:rsidRDefault="005F0C6A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</w:p>
        </w:tc>
      </w:tr>
      <w:tr w:rsidR="005F0C6A" w:rsidRPr="00A816AE" w14:paraId="561B222B" w14:textId="77777777" w:rsidTr="00A53351">
        <w:tc>
          <w:tcPr>
            <w:tcW w:w="851" w:type="dxa"/>
          </w:tcPr>
          <w:p w14:paraId="0A7E1CBA" w14:textId="77777777" w:rsidR="005F0C6A" w:rsidRPr="00A816AE" w:rsidRDefault="00000000" w:rsidP="00FD1BE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2552" w:type="dxa"/>
          </w:tcPr>
          <w:p w14:paraId="2320BD53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大洋洲</w:t>
            </w:r>
          </w:p>
        </w:tc>
        <w:tc>
          <w:tcPr>
            <w:tcW w:w="3997" w:type="dxa"/>
          </w:tcPr>
          <w:p w14:paraId="3A0BE402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四川省特种设备检验研究院</w:t>
            </w:r>
          </w:p>
        </w:tc>
        <w:tc>
          <w:tcPr>
            <w:tcW w:w="2381" w:type="dxa"/>
            <w:vMerge/>
          </w:tcPr>
          <w:p w14:paraId="7536E5CF" w14:textId="77777777" w:rsidR="005F0C6A" w:rsidRPr="00A816AE" w:rsidRDefault="005F0C6A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</w:p>
        </w:tc>
      </w:tr>
      <w:tr w:rsidR="005F0C6A" w:rsidRPr="00A816AE" w14:paraId="00B5A183" w14:textId="77777777" w:rsidTr="00A53351">
        <w:tc>
          <w:tcPr>
            <w:tcW w:w="851" w:type="dxa"/>
          </w:tcPr>
          <w:p w14:paraId="69FAC215" w14:textId="77777777" w:rsidR="005F0C6A" w:rsidRPr="00A816AE" w:rsidRDefault="00000000" w:rsidP="00FD1BE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2552" w:type="dxa"/>
          </w:tcPr>
          <w:p w14:paraId="53F48023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东盟（机电类）</w:t>
            </w:r>
          </w:p>
        </w:tc>
        <w:tc>
          <w:tcPr>
            <w:tcW w:w="3997" w:type="dxa"/>
          </w:tcPr>
          <w:p w14:paraId="65E496C1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武汉市特种设备监督检验所</w:t>
            </w:r>
          </w:p>
          <w:p w14:paraId="0D78545D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南京市特种设备安全监督检验研究院（联合汇报）</w:t>
            </w:r>
          </w:p>
        </w:tc>
        <w:tc>
          <w:tcPr>
            <w:tcW w:w="2381" w:type="dxa"/>
            <w:vMerge/>
          </w:tcPr>
          <w:p w14:paraId="5C493CFD" w14:textId="77777777" w:rsidR="005F0C6A" w:rsidRPr="00A816AE" w:rsidRDefault="005F0C6A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</w:p>
        </w:tc>
      </w:tr>
      <w:tr w:rsidR="005F0C6A" w:rsidRPr="00A816AE" w14:paraId="3E4443DA" w14:textId="77777777" w:rsidTr="00A53351">
        <w:tc>
          <w:tcPr>
            <w:tcW w:w="851" w:type="dxa"/>
          </w:tcPr>
          <w:p w14:paraId="5301CBC5" w14:textId="77777777" w:rsidR="005F0C6A" w:rsidRPr="00A816AE" w:rsidRDefault="00000000" w:rsidP="00FD1BE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2552" w:type="dxa"/>
          </w:tcPr>
          <w:p w14:paraId="06F332B7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东盟（承压类）</w:t>
            </w:r>
          </w:p>
        </w:tc>
        <w:tc>
          <w:tcPr>
            <w:tcW w:w="3997" w:type="dxa"/>
          </w:tcPr>
          <w:p w14:paraId="3AED55DF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湖南省特种设备检验检测研究院</w:t>
            </w:r>
          </w:p>
        </w:tc>
        <w:tc>
          <w:tcPr>
            <w:tcW w:w="2381" w:type="dxa"/>
            <w:vMerge/>
          </w:tcPr>
          <w:p w14:paraId="3E04191D" w14:textId="77777777" w:rsidR="005F0C6A" w:rsidRPr="00A816AE" w:rsidRDefault="005F0C6A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</w:p>
        </w:tc>
      </w:tr>
      <w:tr w:rsidR="005F0C6A" w:rsidRPr="00A816AE" w14:paraId="3F764047" w14:textId="77777777" w:rsidTr="00A53351">
        <w:tc>
          <w:tcPr>
            <w:tcW w:w="851" w:type="dxa"/>
          </w:tcPr>
          <w:p w14:paraId="5BEBE5A0" w14:textId="77777777" w:rsidR="005F0C6A" w:rsidRPr="00A816AE" w:rsidRDefault="00000000" w:rsidP="00FD1BE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2552" w:type="dxa"/>
          </w:tcPr>
          <w:p w14:paraId="03D50664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越南</w:t>
            </w:r>
          </w:p>
        </w:tc>
        <w:tc>
          <w:tcPr>
            <w:tcW w:w="3997" w:type="dxa"/>
          </w:tcPr>
          <w:p w14:paraId="1E62E6F3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广西壮族自治区特种设备检验研究院</w:t>
            </w:r>
          </w:p>
        </w:tc>
        <w:tc>
          <w:tcPr>
            <w:tcW w:w="2381" w:type="dxa"/>
            <w:vMerge/>
          </w:tcPr>
          <w:p w14:paraId="5342A9BB" w14:textId="77777777" w:rsidR="005F0C6A" w:rsidRPr="00A816AE" w:rsidRDefault="005F0C6A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</w:p>
        </w:tc>
      </w:tr>
      <w:tr w:rsidR="005F0C6A" w:rsidRPr="00A816AE" w14:paraId="04F759ED" w14:textId="77777777" w:rsidTr="00A53351">
        <w:tc>
          <w:tcPr>
            <w:tcW w:w="851" w:type="dxa"/>
          </w:tcPr>
          <w:p w14:paraId="368CB95D" w14:textId="77777777" w:rsidR="005F0C6A" w:rsidRPr="00A816AE" w:rsidRDefault="00000000" w:rsidP="00FD1BE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2552" w:type="dxa"/>
          </w:tcPr>
          <w:p w14:paraId="4FAFE8E5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东亚</w:t>
            </w:r>
          </w:p>
        </w:tc>
        <w:tc>
          <w:tcPr>
            <w:tcW w:w="3997" w:type="dxa"/>
          </w:tcPr>
          <w:p w14:paraId="2A86774E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陕西省特种设备检验检测研究院</w:t>
            </w:r>
          </w:p>
        </w:tc>
        <w:tc>
          <w:tcPr>
            <w:tcW w:w="2381" w:type="dxa"/>
            <w:vMerge/>
          </w:tcPr>
          <w:p w14:paraId="039BA436" w14:textId="77777777" w:rsidR="005F0C6A" w:rsidRPr="00A816AE" w:rsidRDefault="005F0C6A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</w:p>
        </w:tc>
      </w:tr>
      <w:tr w:rsidR="005F0C6A" w:rsidRPr="00A816AE" w14:paraId="56F495AE" w14:textId="77777777" w:rsidTr="00A53351">
        <w:tc>
          <w:tcPr>
            <w:tcW w:w="851" w:type="dxa"/>
          </w:tcPr>
          <w:p w14:paraId="20419651" w14:textId="77777777" w:rsidR="005F0C6A" w:rsidRPr="00A816AE" w:rsidRDefault="00000000" w:rsidP="00FD1BE0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2552" w:type="dxa"/>
          </w:tcPr>
          <w:p w14:paraId="0F306444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南亚（承压）</w:t>
            </w:r>
          </w:p>
        </w:tc>
        <w:tc>
          <w:tcPr>
            <w:tcW w:w="3997" w:type="dxa"/>
          </w:tcPr>
          <w:p w14:paraId="4E833914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河南省锅炉压力容器检验技术科学研究院</w:t>
            </w:r>
          </w:p>
        </w:tc>
        <w:tc>
          <w:tcPr>
            <w:tcW w:w="2381" w:type="dxa"/>
            <w:vMerge/>
          </w:tcPr>
          <w:p w14:paraId="1B318CD5" w14:textId="77777777" w:rsidR="005F0C6A" w:rsidRPr="00A816AE" w:rsidRDefault="005F0C6A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bCs/>
                <w:sz w:val="28"/>
                <w:szCs w:val="28"/>
                <w14:ligatures w14:val="none"/>
              </w:rPr>
            </w:pPr>
          </w:p>
        </w:tc>
      </w:tr>
      <w:tr w:rsidR="005F0C6A" w:rsidRPr="00A816AE" w14:paraId="44EDFD6D" w14:textId="77777777" w:rsidTr="00A53351">
        <w:tc>
          <w:tcPr>
            <w:tcW w:w="851" w:type="dxa"/>
          </w:tcPr>
          <w:p w14:paraId="001F06F0" w14:textId="77777777" w:rsidR="005F0C6A" w:rsidRPr="00A816AE" w:rsidRDefault="00000000" w:rsidP="00FD1BE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华文中宋" w:cs="Times New Roman" w:hint="eastAsia"/>
                <w:bCs/>
                <w:kern w:val="0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华文中宋" w:cs="Times New Roman" w:hint="eastAsia"/>
                <w:b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2552" w:type="dxa"/>
          </w:tcPr>
          <w:p w14:paraId="4159C6AE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中东地区</w:t>
            </w:r>
          </w:p>
        </w:tc>
        <w:tc>
          <w:tcPr>
            <w:tcW w:w="3997" w:type="dxa"/>
          </w:tcPr>
          <w:p w14:paraId="2C27E279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山东省特种设备检验研究院集团有限公司</w:t>
            </w:r>
          </w:p>
        </w:tc>
        <w:tc>
          <w:tcPr>
            <w:tcW w:w="2381" w:type="dxa"/>
            <w:vMerge/>
          </w:tcPr>
          <w:p w14:paraId="1127F4FB" w14:textId="77777777" w:rsidR="005F0C6A" w:rsidRPr="00A816AE" w:rsidRDefault="005F0C6A" w:rsidP="00FD1BE0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cs="Times New Roman" w:hint="eastAsia"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5F0C6A" w:rsidRPr="00A816AE" w14:paraId="147AF94D" w14:textId="77777777" w:rsidTr="00A53351">
        <w:tc>
          <w:tcPr>
            <w:tcW w:w="851" w:type="dxa"/>
          </w:tcPr>
          <w:p w14:paraId="792019EF" w14:textId="77777777" w:rsidR="005F0C6A" w:rsidRPr="00A816AE" w:rsidRDefault="00000000" w:rsidP="00FD1BE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华文中宋" w:cs="Times New Roman" w:hint="eastAsia"/>
                <w:bCs/>
                <w:kern w:val="0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华文中宋" w:cs="Times New Roman" w:hint="eastAsia"/>
                <w:bCs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2552" w:type="dxa"/>
          </w:tcPr>
          <w:p w14:paraId="5F8FCFC5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非洲</w:t>
            </w:r>
          </w:p>
        </w:tc>
        <w:tc>
          <w:tcPr>
            <w:tcW w:w="3997" w:type="dxa"/>
          </w:tcPr>
          <w:p w14:paraId="2B22B2C7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重庆市特种设备检测研究院</w:t>
            </w:r>
          </w:p>
        </w:tc>
        <w:tc>
          <w:tcPr>
            <w:tcW w:w="2381" w:type="dxa"/>
            <w:vMerge/>
          </w:tcPr>
          <w:p w14:paraId="6D313995" w14:textId="77777777" w:rsidR="005F0C6A" w:rsidRPr="00A816AE" w:rsidRDefault="005F0C6A" w:rsidP="00FD1BE0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cs="Times New Roman" w:hint="eastAsia"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5F0C6A" w:rsidRPr="00A816AE" w14:paraId="1C08EE17" w14:textId="77777777" w:rsidTr="00A53351">
        <w:tc>
          <w:tcPr>
            <w:tcW w:w="851" w:type="dxa"/>
          </w:tcPr>
          <w:p w14:paraId="4CBAAF4D" w14:textId="77777777" w:rsidR="005F0C6A" w:rsidRPr="00A816AE" w:rsidRDefault="00000000" w:rsidP="00FD1BE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华文中宋" w:cs="Times New Roman" w:hint="eastAsia"/>
                <w:bCs/>
                <w:kern w:val="0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华文中宋" w:cs="Times New Roman" w:hint="eastAsia"/>
                <w:bCs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2552" w:type="dxa"/>
          </w:tcPr>
          <w:p w14:paraId="30E3FCE2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南美洲</w:t>
            </w:r>
          </w:p>
        </w:tc>
        <w:tc>
          <w:tcPr>
            <w:tcW w:w="3997" w:type="dxa"/>
          </w:tcPr>
          <w:p w14:paraId="356930C3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广东省特种设备检测研究院东莞检测院</w:t>
            </w:r>
          </w:p>
        </w:tc>
        <w:tc>
          <w:tcPr>
            <w:tcW w:w="2381" w:type="dxa"/>
            <w:vMerge/>
          </w:tcPr>
          <w:p w14:paraId="1F806755" w14:textId="77777777" w:rsidR="005F0C6A" w:rsidRPr="00A816AE" w:rsidRDefault="005F0C6A" w:rsidP="00FD1BE0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cs="Times New Roman" w:hint="eastAsia"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5F0C6A" w:rsidRPr="00A816AE" w14:paraId="395D32DD" w14:textId="77777777" w:rsidTr="00A53351">
        <w:tc>
          <w:tcPr>
            <w:tcW w:w="851" w:type="dxa"/>
          </w:tcPr>
          <w:p w14:paraId="1DA2A367" w14:textId="77777777" w:rsidR="005F0C6A" w:rsidRPr="00A816AE" w:rsidRDefault="00000000" w:rsidP="00FD1BE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华文中宋" w:cs="Times New Roman" w:hint="eastAsia"/>
                <w:bCs/>
                <w:kern w:val="0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华文中宋" w:cs="Times New Roman" w:hint="eastAsia"/>
                <w:bCs/>
                <w:kern w:val="0"/>
                <w:sz w:val="28"/>
                <w:szCs w:val="28"/>
                <w14:ligatures w14:val="none"/>
              </w:rPr>
              <w:lastRenderedPageBreak/>
              <w:t>13</w:t>
            </w:r>
          </w:p>
        </w:tc>
        <w:tc>
          <w:tcPr>
            <w:tcW w:w="2552" w:type="dxa"/>
          </w:tcPr>
          <w:p w14:paraId="03635EFE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美国、欧盟等特种设备无损检测人员资格考试国内外现状研究</w:t>
            </w:r>
          </w:p>
        </w:tc>
        <w:tc>
          <w:tcPr>
            <w:tcW w:w="3997" w:type="dxa"/>
          </w:tcPr>
          <w:p w14:paraId="163FEF12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中国计量大学</w:t>
            </w:r>
          </w:p>
        </w:tc>
        <w:tc>
          <w:tcPr>
            <w:tcW w:w="2381" w:type="dxa"/>
            <w:vMerge/>
          </w:tcPr>
          <w:p w14:paraId="2DC3533E" w14:textId="77777777" w:rsidR="005F0C6A" w:rsidRPr="00A816AE" w:rsidRDefault="005F0C6A" w:rsidP="00FD1BE0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cs="Times New Roman" w:hint="eastAsia"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5F0C6A" w:rsidRPr="00A816AE" w14:paraId="57AC6F91" w14:textId="77777777" w:rsidTr="00A53351">
        <w:tc>
          <w:tcPr>
            <w:tcW w:w="851" w:type="dxa"/>
          </w:tcPr>
          <w:p w14:paraId="47750ABF" w14:textId="77777777" w:rsidR="005F0C6A" w:rsidRPr="00A816AE" w:rsidRDefault="00000000" w:rsidP="00FD1BE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华文中宋" w:cs="Times New Roman" w:hint="eastAsia"/>
                <w:bCs/>
                <w:kern w:val="0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华文中宋" w:cs="Times New Roman" w:hint="eastAsia"/>
                <w:bCs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2552" w:type="dxa"/>
          </w:tcPr>
          <w:p w14:paraId="702A1FA5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部分国家“客运索道”类</w:t>
            </w:r>
          </w:p>
        </w:tc>
        <w:tc>
          <w:tcPr>
            <w:tcW w:w="3997" w:type="dxa"/>
          </w:tcPr>
          <w:p w14:paraId="1B0CEA1D" w14:textId="77777777" w:rsidR="005F0C6A" w:rsidRPr="00A816AE" w:rsidRDefault="00000000" w:rsidP="00FD1BE0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  <w14:ligatures w14:val="none"/>
              </w:rPr>
            </w:pPr>
            <w:r w:rsidRPr="00A816AE">
              <w:rPr>
                <w:rFonts w:ascii="仿宋_GB2312" w:eastAsia="仿宋_GB2312" w:hAnsi="Times New Roman" w:cs="Times New Roman" w:hint="eastAsia"/>
                <w:sz w:val="28"/>
                <w:szCs w:val="28"/>
                <w14:ligatures w14:val="none"/>
              </w:rPr>
              <w:t>北京科正平工程技术检测研究院有限公司</w:t>
            </w:r>
          </w:p>
        </w:tc>
        <w:tc>
          <w:tcPr>
            <w:tcW w:w="2381" w:type="dxa"/>
            <w:vMerge/>
          </w:tcPr>
          <w:p w14:paraId="597E2709" w14:textId="77777777" w:rsidR="005F0C6A" w:rsidRPr="00A816AE" w:rsidRDefault="005F0C6A" w:rsidP="00FD1BE0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华文中宋" w:cs="Times New Roman" w:hint="eastAsia"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0D40EBB7" w14:textId="77777777" w:rsidR="005F0C6A" w:rsidRDefault="005F0C6A">
      <w:pPr>
        <w:adjustRightInd w:val="0"/>
        <w:snapToGrid w:val="0"/>
        <w:spacing w:line="600" w:lineRule="exact"/>
        <w:jc w:val="left"/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</w:pPr>
    </w:p>
    <w:sectPr w:rsidR="005F0C6A" w:rsidSect="009B72B5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A933C" w14:textId="77777777" w:rsidR="000843D6" w:rsidRDefault="000843D6" w:rsidP="009B72B5">
      <w:pPr>
        <w:rPr>
          <w:rFonts w:hint="eastAsia"/>
        </w:rPr>
      </w:pPr>
      <w:r>
        <w:separator/>
      </w:r>
    </w:p>
  </w:endnote>
  <w:endnote w:type="continuationSeparator" w:id="0">
    <w:p w14:paraId="2E63837C" w14:textId="77777777" w:rsidR="000843D6" w:rsidRDefault="000843D6" w:rsidP="009B72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6074F" w14:textId="77777777" w:rsidR="000843D6" w:rsidRDefault="000843D6" w:rsidP="009B72B5">
      <w:pPr>
        <w:rPr>
          <w:rFonts w:hint="eastAsia"/>
        </w:rPr>
      </w:pPr>
      <w:r>
        <w:separator/>
      </w:r>
    </w:p>
  </w:footnote>
  <w:footnote w:type="continuationSeparator" w:id="0">
    <w:p w14:paraId="12CD0489" w14:textId="77777777" w:rsidR="000843D6" w:rsidRDefault="000843D6" w:rsidP="009B72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C0826"/>
    <w:multiLevelType w:val="hybridMultilevel"/>
    <w:tmpl w:val="11FC715E"/>
    <w:lvl w:ilvl="0" w:tplc="BC9C52A8">
      <w:start w:val="1"/>
      <w:numFmt w:val="japaneseCounting"/>
      <w:lvlText w:val="%1、"/>
      <w:lvlJc w:val="left"/>
      <w:pPr>
        <w:ind w:left="128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7243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C6A"/>
    <w:rsid w:val="000843D6"/>
    <w:rsid w:val="00526126"/>
    <w:rsid w:val="005F0C6A"/>
    <w:rsid w:val="00886F4F"/>
    <w:rsid w:val="00932D22"/>
    <w:rsid w:val="009B72B5"/>
    <w:rsid w:val="009E4AB7"/>
    <w:rsid w:val="00A53351"/>
    <w:rsid w:val="00A816AE"/>
    <w:rsid w:val="00CB7294"/>
    <w:rsid w:val="00E94079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03ED0"/>
  <w15:docId w15:val="{EB071411-CA57-4BEA-99A6-9366FBC1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  <w14:ligatures w14:val="none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 ZHANG</dc:creator>
  <cp:lastModifiedBy>为 刘</cp:lastModifiedBy>
  <cp:revision>8</cp:revision>
  <dcterms:created xsi:type="dcterms:W3CDTF">2024-11-12T23:15:00Z</dcterms:created>
  <dcterms:modified xsi:type="dcterms:W3CDTF">2024-11-14T03:09:00Z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6fd2d096ae28406bb1da1d12256c8d36_23</vt:lpwstr>
  </property>
</Properties>
</file>