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FC451">
      <w:pPr>
        <w:spacing w:line="360" w:lineRule="auto"/>
        <w:ind w:firstLine="723" w:firstLineChars="200"/>
        <w:jc w:val="center"/>
        <w:rPr>
          <w:rFonts w:ascii="Times New Roman" w:hAnsi="Times New Roman" w:eastAsia="宋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6"/>
          <w:szCs w:val="36"/>
        </w:rPr>
        <w:t>论文投稿格式</w:t>
      </w:r>
    </w:p>
    <w:p w14:paraId="344145C0">
      <w:pPr>
        <w:pStyle w:val="32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="560" w:firstLineChars="200"/>
        <w:contextualSpacing w:val="0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作者发稿前请先行全面仔细校对（特别是英文），尽力做到：论点严谨、数据可靠，言简意明、图表清晰，标点准确、</w:t>
      </w:r>
      <w:r>
        <w:rPr>
          <w:rFonts w:ascii="Calibri" w:hAnsi="Calibri" w:eastAsia="仿宋_GB2312" w:cs="Calibri"/>
          <w:sz w:val="28"/>
          <w:szCs w:val="28"/>
        </w:rPr>
        <w:t> </w:t>
      </w:r>
      <w:r>
        <w:rPr>
          <w:rFonts w:ascii="仿宋_GB2312" w:hAnsi="仿宋" w:eastAsia="仿宋_GB2312"/>
          <w:sz w:val="28"/>
          <w:szCs w:val="28"/>
        </w:rPr>
        <w:t>符号明显，书写规整、格式一致。</w:t>
      </w:r>
      <w:r>
        <w:rPr>
          <w:rFonts w:ascii="Calibri" w:hAnsi="Calibri" w:eastAsia="仿宋_GB2312" w:cs="Calibri"/>
          <w:sz w:val="28"/>
          <w:szCs w:val="28"/>
        </w:rPr>
        <w:t> </w:t>
      </w:r>
    </w:p>
    <w:p w14:paraId="289F8447">
      <w:pPr>
        <w:pStyle w:val="32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="560" w:firstLineChars="200"/>
        <w:contextualSpacing w:val="0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全文（包括图、表、参考文献、电脑空格等）请控制在6000字以内。</w:t>
      </w:r>
    </w:p>
    <w:p w14:paraId="4AB34ECD">
      <w:pPr>
        <w:pStyle w:val="32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="560" w:firstLineChars="200"/>
        <w:contextualSpacing w:val="0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正文写作字体为宋体五号。</w:t>
      </w:r>
    </w:p>
    <w:p w14:paraId="1E5C27CA">
      <w:pPr>
        <w:pStyle w:val="32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="560" w:firstLineChars="200"/>
        <w:contextualSpacing w:val="0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稿件后缀名为.doc或.docx，单栏排版。</w:t>
      </w:r>
    </w:p>
    <w:p w14:paraId="18F2C4E1">
      <w:pPr>
        <w:pStyle w:val="32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="560" w:firstLineChars="200"/>
        <w:contextualSpacing w:val="0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图片尺寸一般50mm×70mm；分辨率应达到600 dpi以上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7BC41A5E">
      <w:pPr>
        <w:pStyle w:val="32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="560" w:firstLineChars="200"/>
        <w:contextualSpacing w:val="0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表格请用三线表（必要时可添加辅线）。</w:t>
      </w:r>
      <w:r>
        <w:rPr>
          <w:rFonts w:ascii="Calibri" w:hAnsi="Calibri" w:eastAsia="仿宋_GB2312" w:cs="Calibri"/>
          <w:sz w:val="28"/>
          <w:szCs w:val="28"/>
        </w:rPr>
        <w:t> </w:t>
      </w:r>
    </w:p>
    <w:p w14:paraId="5435A2B3">
      <w:pPr>
        <w:pStyle w:val="32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="560" w:firstLineChars="200"/>
        <w:contextualSpacing w:val="0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采用公式编辑器输入公式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19D038D5">
      <w:pPr>
        <w:pStyle w:val="32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="560" w:firstLineChars="200"/>
        <w:contextualSpacing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应征论文中的计量单位和符号、缩略词用国家标准和国际通用符号。确切数字和年月日用阿拉伯数字。</w:t>
      </w:r>
    </w:p>
    <w:p w14:paraId="6AC68F17">
      <w:pPr>
        <w:pStyle w:val="32"/>
        <w:numPr>
          <w:ilvl w:val="0"/>
          <w:numId w:val="1"/>
        </w:numPr>
        <w:tabs>
          <w:tab w:val="left" w:pos="1035"/>
        </w:tabs>
        <w:autoSpaceDE w:val="0"/>
        <w:autoSpaceDN w:val="0"/>
        <w:spacing w:line="480" w:lineRule="exact"/>
        <w:ind w:left="0" w:firstLine="560" w:firstLineChars="200"/>
        <w:contextualSpacing w:val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应征论文的书写格式及顺序如下：</w:t>
      </w:r>
    </w:p>
    <w:p w14:paraId="5C2AA346">
      <w:pPr>
        <w:pStyle w:val="11"/>
        <w:spacing w:before="0" w:line="480" w:lineRule="exact"/>
        <w:ind w:left="0" w:firstLine="560" w:firstLineChars="200"/>
        <w:jc w:val="both"/>
        <w:rPr>
          <w:rFonts w:hint="eastAsia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标题→作者姓名→工作单位、所在省市、邮编→中文摘要→关键词→英文标</w:t>
      </w:r>
      <w:r>
        <w:rPr>
          <w:rFonts w:hint="eastAsia" w:ascii="仿宋_GB2312" w:hAnsi="仿宋" w:eastAsia="仿宋_GB2312"/>
          <w:spacing w:val="-8"/>
          <w:sz w:val="28"/>
          <w:szCs w:val="28"/>
          <w:lang w:eastAsia="zh-CN"/>
        </w:rPr>
        <w:t>题→作者汉语拼音名字→英文工作单位、所在省市、邮编→英文摘要→英文关键词</w:t>
      </w:r>
      <w:r>
        <w:rPr>
          <w:rFonts w:hint="eastAsia" w:ascii="仿宋_GB2312" w:hAnsi="仿宋" w:eastAsia="仿宋_GB2312"/>
          <w:spacing w:val="-12"/>
          <w:sz w:val="28"/>
          <w:szCs w:val="28"/>
          <w:lang w:eastAsia="zh-CN"/>
        </w:rPr>
        <w:t>→正文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spacing w:val="-5"/>
          <w:sz w:val="28"/>
          <w:szCs w:val="28"/>
          <w:lang w:eastAsia="zh-CN"/>
        </w:rPr>
        <w:t xml:space="preserve">其中正文内的一级标题用阿拉伯数字 </w:t>
      </w:r>
      <w:r>
        <w:rPr>
          <w:rFonts w:hint="eastAsia" w:ascii="仿宋_GB2312" w:hAnsi="仿宋" w:eastAsia="仿宋_GB2312"/>
          <w:spacing w:val="-12"/>
          <w:sz w:val="28"/>
          <w:szCs w:val="28"/>
          <w:lang w:eastAsia="zh-CN"/>
        </w:rPr>
        <w:t>1．2</w:t>
      </w:r>
      <w:r>
        <w:rPr>
          <w:rFonts w:hint="eastAsia" w:ascii="仿宋_GB2312" w:hAnsi="仿宋" w:eastAsia="仿宋_GB2312"/>
          <w:spacing w:val="-15"/>
          <w:sz w:val="28"/>
          <w:szCs w:val="28"/>
          <w:lang w:eastAsia="zh-CN"/>
        </w:rPr>
        <w:t xml:space="preserve">．……排序，二级标题用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1.1， 1.2……</w:t>
      </w:r>
      <w:r>
        <w:rPr>
          <w:rFonts w:hint="eastAsia" w:ascii="仿宋_GB2312" w:hAnsi="仿宋" w:eastAsia="仿宋_GB2312"/>
          <w:spacing w:val="-5"/>
          <w:sz w:val="28"/>
          <w:szCs w:val="28"/>
          <w:lang w:eastAsia="zh-CN"/>
        </w:rPr>
        <w:t>排序，其余类推，表格内的文字和数字及外文字母用小五号宋体，插图内</w:t>
      </w:r>
      <w:r>
        <w:rPr>
          <w:rFonts w:hint="eastAsia" w:ascii="仿宋_GB2312" w:hAnsi="仿宋" w:eastAsia="仿宋_GB2312"/>
          <w:spacing w:val="3"/>
          <w:sz w:val="28"/>
          <w:szCs w:val="28"/>
          <w:lang w:eastAsia="zh-CN"/>
        </w:rPr>
        <w:t>文字和数字及外文字母用六号宋体）→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参考文献标题→参考文献内容→第一作者</w:t>
      </w:r>
      <w:r>
        <w:rPr>
          <w:rFonts w:hint="eastAsia" w:ascii="仿宋_GB2312" w:hAnsi="仿宋" w:eastAsia="仿宋_GB2312"/>
          <w:spacing w:val="-8"/>
          <w:sz w:val="28"/>
          <w:szCs w:val="28"/>
          <w:lang w:eastAsia="zh-CN"/>
        </w:rPr>
        <w:t>简介，包括姓名、性别、职称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（职务</w:t>
      </w:r>
      <w:r>
        <w:rPr>
          <w:rFonts w:hint="eastAsia" w:ascii="仿宋_GB2312" w:hAnsi="仿宋" w:eastAsia="仿宋_GB2312"/>
          <w:spacing w:val="-12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spacing w:val="-9"/>
          <w:sz w:val="28"/>
          <w:szCs w:val="28"/>
          <w:lang w:eastAsia="zh-CN"/>
        </w:rPr>
        <w:t>、通讯地址、邮编、联系电话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（手机</w:t>
      </w:r>
      <w:r>
        <w:rPr>
          <w:rFonts w:hint="eastAsia" w:ascii="仿宋_GB2312" w:hAnsi="仿宋" w:eastAsia="仿宋_GB2312"/>
          <w:spacing w:val="-12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spacing w:val="-6"/>
          <w:sz w:val="28"/>
          <w:szCs w:val="28"/>
          <w:lang w:eastAsia="zh-CN"/>
        </w:rPr>
        <w:t>、传真</w:t>
      </w:r>
      <w:r>
        <w:rPr>
          <w:rFonts w:hint="eastAsia" w:ascii="仿宋_GB2312" w:hAnsi="仿宋" w:eastAsia="仿宋_GB2312"/>
          <w:spacing w:val="-13"/>
          <w:sz w:val="28"/>
          <w:szCs w:val="28"/>
          <w:lang w:eastAsia="zh-CN"/>
        </w:rPr>
        <w:t xml:space="preserve">号码、电子邮箱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E-mail</w:t>
      </w:r>
      <w:r>
        <w:rPr>
          <w:rFonts w:hint="eastAsia" w:ascii="仿宋_GB2312" w:hAnsi="仿宋" w:eastAsia="仿宋_GB2312"/>
          <w:spacing w:val="-20"/>
          <w:sz w:val="28"/>
          <w:szCs w:val="28"/>
          <w:lang w:eastAsia="zh-CN"/>
        </w:rPr>
        <w:t xml:space="preserve"> 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C422F"/>
    <w:multiLevelType w:val="multilevel"/>
    <w:tmpl w:val="574C422F"/>
    <w:lvl w:ilvl="0" w:tentative="0">
      <w:start w:val="1"/>
      <w:numFmt w:val="decimal"/>
      <w:lvlText w:val="%1."/>
      <w:lvlJc w:val="left"/>
      <w:pPr>
        <w:ind w:left="101" w:hanging="361"/>
      </w:pPr>
      <w:rPr>
        <w:rFonts w:hint="default" w:ascii="仿宋" w:hAnsi="仿宋" w:eastAsia="仿宋" w:cs="Times New Roman"/>
        <w:spacing w:val="-18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986" w:hanging="36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72" w:hanging="36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59" w:hanging="36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645" w:hanging="36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32" w:hanging="36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18" w:hanging="36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05" w:hanging="36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19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38"/>
    <w:rsid w:val="00017A94"/>
    <w:rsid w:val="000A2C24"/>
    <w:rsid w:val="00124F4E"/>
    <w:rsid w:val="001E7AE6"/>
    <w:rsid w:val="001F056B"/>
    <w:rsid w:val="002464D7"/>
    <w:rsid w:val="00264FB9"/>
    <w:rsid w:val="0035681F"/>
    <w:rsid w:val="003D6424"/>
    <w:rsid w:val="00523D8F"/>
    <w:rsid w:val="0066358B"/>
    <w:rsid w:val="006943BA"/>
    <w:rsid w:val="00710390"/>
    <w:rsid w:val="007424A5"/>
    <w:rsid w:val="007C1F10"/>
    <w:rsid w:val="00811AF7"/>
    <w:rsid w:val="00945638"/>
    <w:rsid w:val="009700B6"/>
    <w:rsid w:val="009D6EB1"/>
    <w:rsid w:val="00A42C85"/>
    <w:rsid w:val="00C7187E"/>
    <w:rsid w:val="00C87E2C"/>
    <w:rsid w:val="00CB0766"/>
    <w:rsid w:val="00CD710C"/>
    <w:rsid w:val="00D423E2"/>
    <w:rsid w:val="00E84184"/>
    <w:rsid w:val="4935101B"/>
    <w:rsid w:val="4EC52D60"/>
    <w:rsid w:val="730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0"/>
    <w:qFormat/>
    <w:uiPriority w:val="1"/>
    <w:pPr>
      <w:autoSpaceDE w:val="0"/>
      <w:autoSpaceDN w:val="0"/>
      <w:spacing w:before="160"/>
      <w:ind w:left="1094" w:hanging="421"/>
      <w:jc w:val="left"/>
    </w:pPr>
    <w:rPr>
      <w:rFonts w:ascii="宋体" w:hAnsi="宋体" w:eastAsia="宋体" w:cs="宋体"/>
      <w:kern w:val="0"/>
      <w:sz w:val="24"/>
      <w:szCs w:val="24"/>
      <w:lang w:eastAsia="en-US"/>
      <w14:ligatures w14:val="none"/>
    </w:rPr>
  </w:style>
  <w:style w:type="paragraph" w:styleId="12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1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40">
    <w:name w:val="正文文本 字符"/>
    <w:basedOn w:val="17"/>
    <w:link w:val="11"/>
    <w:qFormat/>
    <w:uiPriority w:val="1"/>
    <w:rPr>
      <w:rFonts w:ascii="宋体" w:hAnsi="宋体" w:eastAsia="宋体" w:cs="宋体"/>
      <w:kern w:val="0"/>
      <w:sz w:val="24"/>
      <w:szCs w:val="24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496</Characters>
  <Lines>12</Lines>
  <Paragraphs>11</Paragraphs>
  <TotalTime>0</TotalTime>
  <ScaleCrop>false</ScaleCrop>
  <LinksUpToDate>false</LinksUpToDate>
  <CharactersWithSpaces>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2025-06-27T07:41:00Z</dcterms:created>
  <dc:creator>可义 原</dc:creator>
  <cp:lastModifiedBy>杨齐</cp:lastModifiedBy>
  <dcterms:modified xsi:type="dcterms:W3CDTF">2025-09-22T06:28:13Z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369AC1F756E74C57B0A7370C080A685E_13</vt:lpwstr>
  </property>
  <property fmtid="{D5CDD505-2E9C-101B-9397-08002B2CF9AE}" pid="4" name="KSOTemplateDocerSaveRecord">
    <vt:lpwstr>eyJoZGlkIjoiODY5Mzg3N2ZkZjQxYjRlMjJkMDZiMTcwZGI0NGNlZDEiLCJ1c2VySWQiOiIzOTg2MDk3NzEifQ==</vt:lpwstr>
  </property>
</Properties>
</file>