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E774" w14:textId="29608C82" w:rsidR="003B525B" w:rsidRPr="00AB6B28" w:rsidRDefault="003B525B" w:rsidP="00AB6B28">
      <w:pPr>
        <w:widowControl/>
        <w:spacing w:line="594" w:lineRule="exact"/>
        <w:jc w:val="left"/>
        <w:rPr>
          <w:rFonts w:ascii="方正小标宋简体" w:eastAsia="方正小标宋简体" w:hint="eastAsia"/>
          <w:sz w:val="44"/>
          <w:szCs w:val="44"/>
        </w:rPr>
      </w:pPr>
      <w:r w:rsidRPr="00AB6B28">
        <w:rPr>
          <w:rFonts w:ascii="方正小标宋简体" w:eastAsia="方正小标宋简体" w:hint="eastAsia"/>
          <w:sz w:val="44"/>
          <w:szCs w:val="44"/>
        </w:rPr>
        <w:t>附件</w:t>
      </w:r>
      <w:r w:rsidR="00EB4C69" w:rsidRPr="00AB6B28">
        <w:rPr>
          <w:rFonts w:ascii="方正小标宋简体" w:eastAsia="方正小标宋简体" w:hint="eastAsia"/>
          <w:sz w:val="44"/>
          <w:szCs w:val="44"/>
        </w:rPr>
        <w:t>3</w:t>
      </w:r>
      <w:r w:rsidRPr="00AB6B28">
        <w:rPr>
          <w:rFonts w:ascii="方正小标宋简体" w:eastAsia="方正小标宋简体" w:hint="eastAsia"/>
          <w:sz w:val="44"/>
          <w:szCs w:val="44"/>
        </w:rPr>
        <w:t>：</w:t>
      </w:r>
    </w:p>
    <w:p w14:paraId="0F422D80" w14:textId="23BC7D27" w:rsidR="0028720C" w:rsidRPr="00AB6B28" w:rsidRDefault="007132F7" w:rsidP="00AB6B28">
      <w:pPr>
        <w:spacing w:line="594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  <w:r w:rsidRPr="00AB6B28">
        <w:rPr>
          <w:rFonts w:ascii="方正小标宋简体" w:eastAsia="方正小标宋简体" w:hAnsi="黑体" w:hint="eastAsia"/>
          <w:color w:val="000000"/>
          <w:sz w:val="44"/>
          <w:szCs w:val="44"/>
        </w:rPr>
        <w:t>六届</w:t>
      </w:r>
      <w:r w:rsidR="00EB4C69" w:rsidRPr="00AB6B28">
        <w:rPr>
          <w:rFonts w:ascii="方正小标宋简体" w:eastAsia="方正小标宋简体" w:hAnsi="黑体" w:hint="eastAsia"/>
          <w:color w:val="000000"/>
          <w:sz w:val="44"/>
          <w:szCs w:val="44"/>
        </w:rPr>
        <w:t>七</w:t>
      </w:r>
      <w:r w:rsidRPr="00AB6B28">
        <w:rPr>
          <w:rFonts w:ascii="方正小标宋简体" w:eastAsia="方正小标宋简体" w:hAnsi="黑体" w:hint="eastAsia"/>
          <w:color w:val="000000"/>
          <w:sz w:val="44"/>
          <w:szCs w:val="44"/>
        </w:rPr>
        <w:t>次理事会</w:t>
      </w:r>
      <w:r w:rsidR="003B525B" w:rsidRPr="00AB6B28">
        <w:rPr>
          <w:rFonts w:ascii="方正小标宋简体" w:eastAsia="方正小标宋简体" w:hAnsi="黑体" w:hint="eastAsia"/>
          <w:color w:val="000000"/>
          <w:sz w:val="44"/>
          <w:szCs w:val="44"/>
        </w:rPr>
        <w:t>参会人员名单</w:t>
      </w:r>
    </w:p>
    <w:p w14:paraId="6CA636CC" w14:textId="77777777" w:rsidR="00AB6B28" w:rsidRPr="00AB6B28" w:rsidRDefault="00AB6B28" w:rsidP="00AB6B28">
      <w:pPr>
        <w:spacing w:line="594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</w:p>
    <w:p w14:paraId="4E439284" w14:textId="77777777" w:rsidR="00AE4637" w:rsidRPr="00AB6B28" w:rsidRDefault="00AE4637" w:rsidP="00AB6B28">
      <w:pPr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理事长</w:t>
      </w:r>
    </w:p>
    <w:p w14:paraId="1158BAC8" w14:textId="5AB453AE" w:rsidR="00AE4637" w:rsidRPr="00AB6B28" w:rsidRDefault="00AE4637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中国特种设备检测研究院</w:t>
      </w:r>
    </w:p>
    <w:p w14:paraId="10CB41DF" w14:textId="77777777" w:rsidR="00AB6B28" w:rsidRDefault="00AB6B28" w:rsidP="00AB6B28">
      <w:pPr>
        <w:widowControl/>
        <w:spacing w:line="594" w:lineRule="exact"/>
        <w:jc w:val="left"/>
        <w:rPr>
          <w:rFonts w:ascii="仿宋_GB2312" w:eastAsia="仿宋_GB2312" w:hAnsi="宋体"/>
          <w:sz w:val="32"/>
          <w:szCs w:val="32"/>
        </w:rPr>
      </w:pPr>
    </w:p>
    <w:p w14:paraId="0C999848" w14:textId="4BDA4D10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副理事长（9家）</w:t>
      </w:r>
    </w:p>
    <w:p w14:paraId="7B73A931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北京市特种设备检验检测研究院</w:t>
      </w:r>
    </w:p>
    <w:p w14:paraId="1F2EAEFE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沈阳特种设备检测研究院</w:t>
      </w:r>
    </w:p>
    <w:p w14:paraId="5CFC1938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上海市特种设备监督检验技术研究院有限公司</w:t>
      </w:r>
    </w:p>
    <w:p w14:paraId="4E60561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江苏省特种设备安全监督检验研究院</w:t>
      </w:r>
    </w:p>
    <w:p w14:paraId="60D41EB3" w14:textId="2F32D320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</w:t>
      </w:r>
      <w:r w:rsidR="00AB6B28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AB6B28">
        <w:rPr>
          <w:rFonts w:ascii="仿宋_GB2312" w:eastAsia="仿宋_GB2312" w:hAnsi="宋体" w:hint="eastAsia"/>
          <w:sz w:val="32"/>
          <w:szCs w:val="32"/>
        </w:rPr>
        <w:t>广东省检验检测认证研究院集团</w:t>
      </w:r>
    </w:p>
    <w:p w14:paraId="44AAB18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云南省特种设备安全检测研究院</w:t>
      </w:r>
    </w:p>
    <w:p w14:paraId="6368CB6D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陕西省特种设备检验检测研究院</w:t>
      </w:r>
    </w:p>
    <w:p w14:paraId="4650F07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合肥通用机械研究院有限公司</w:t>
      </w:r>
    </w:p>
    <w:p w14:paraId="2A25ACDF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安徽三兴检测有限公司</w:t>
      </w:r>
    </w:p>
    <w:p w14:paraId="02659DDD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0F65D944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常务理事（28家）</w:t>
      </w:r>
    </w:p>
    <w:p w14:paraId="514CBF1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天津市特种设备监督检验技术研究院</w:t>
      </w:r>
    </w:p>
    <w:p w14:paraId="084C182C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河北省特种设备监督检验研究院</w:t>
      </w:r>
    </w:p>
    <w:p w14:paraId="6A480DA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山西省检验检测中心（山西省标准计量技术研究院）</w:t>
      </w:r>
    </w:p>
    <w:p w14:paraId="694085F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辽宁省安全科学研究院</w:t>
      </w:r>
    </w:p>
    <w:p w14:paraId="6B5FA3A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lastRenderedPageBreak/>
        <w:t>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长春特种设备检测研究院（长春市特种设备安全监控中心）</w:t>
      </w:r>
    </w:p>
    <w:p w14:paraId="4F16187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浙江省特种设备科学研究院</w:t>
      </w:r>
    </w:p>
    <w:p w14:paraId="1DB60638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安徽省特种设备检测院</w:t>
      </w:r>
    </w:p>
    <w:p w14:paraId="6B195C85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福建省特种设备检验研究院</w:t>
      </w:r>
    </w:p>
    <w:p w14:paraId="46FF53C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江西省检验检测认证总院特种设备检验检测研究院</w:t>
      </w:r>
    </w:p>
    <w:p w14:paraId="4C3DBDB4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山东省特种设备检验研究院集团有限公司</w:t>
      </w:r>
    </w:p>
    <w:p w14:paraId="77A3760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湖南省特种设备检验检测研究院</w:t>
      </w:r>
    </w:p>
    <w:p w14:paraId="54F31FD7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深圳市特种设备安全检验研究院</w:t>
      </w:r>
    </w:p>
    <w:p w14:paraId="0E19515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广州特种设备检测研究院</w:t>
      </w:r>
    </w:p>
    <w:p w14:paraId="7C529FC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海南省检验检测研究院</w:t>
      </w:r>
    </w:p>
    <w:p w14:paraId="08C90E2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重庆市特种设备检测研究院</w:t>
      </w:r>
    </w:p>
    <w:p w14:paraId="242FEAAC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四川省特种设备检验研究院</w:t>
      </w:r>
    </w:p>
    <w:p w14:paraId="5D4A846D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贵州省特种设备检验检测院</w:t>
      </w:r>
    </w:p>
    <w:p w14:paraId="0EC72F6E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招商新疆特种设备检验技术研究院有限公司</w:t>
      </w:r>
    </w:p>
    <w:p w14:paraId="0A733CAC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北京北燃特种设备检验检测有限公司</w:t>
      </w:r>
    </w:p>
    <w:p w14:paraId="01EB3E5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中国石油天然气股份有限公司辽河特种设备检验中心</w:t>
      </w:r>
    </w:p>
    <w:p w14:paraId="38C28D3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上海石化设备检验检测有限公司</w:t>
      </w:r>
    </w:p>
    <w:p w14:paraId="1AB0E82E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化学工业设备质量监督检验中心</w:t>
      </w:r>
    </w:p>
    <w:p w14:paraId="0FC7EBB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北京捷安特技术服务有限公司</w:t>
      </w:r>
    </w:p>
    <w:p w14:paraId="03AB0F3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吉林亚新工程检测有限责任公司</w:t>
      </w:r>
    </w:p>
    <w:p w14:paraId="5472B5B9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山东金相无损检测有限公司</w:t>
      </w:r>
    </w:p>
    <w:p w14:paraId="4FB25BC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广州声华科技股份有限公司</w:t>
      </w:r>
    </w:p>
    <w:p w14:paraId="087734B7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lastRenderedPageBreak/>
        <w:t>27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四川佳诚油气管道质量检测有限公司</w:t>
      </w:r>
    </w:p>
    <w:p w14:paraId="4ED61B4F" w14:textId="16A1C8B9" w:rsidR="00B81162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新疆新正检测技术有限责任公司</w:t>
      </w:r>
    </w:p>
    <w:p w14:paraId="25F3A487" w14:textId="139178DB" w:rsidR="00AE4637" w:rsidRPr="00AB6B28" w:rsidRDefault="00AE4637" w:rsidP="00AB6B28">
      <w:pPr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理事（</w:t>
      </w:r>
      <w:r w:rsidR="00801DB1" w:rsidRPr="00AB6B28">
        <w:rPr>
          <w:rFonts w:ascii="仿宋_GB2312" w:eastAsia="仿宋_GB2312" w:hAnsi="宋体" w:hint="eastAsia"/>
          <w:sz w:val="32"/>
          <w:szCs w:val="32"/>
        </w:rPr>
        <w:t>86</w:t>
      </w:r>
      <w:r w:rsidRPr="00AB6B28">
        <w:rPr>
          <w:rFonts w:ascii="仿宋_GB2312" w:eastAsia="仿宋_GB2312" w:hAnsi="宋体" w:hint="eastAsia"/>
          <w:sz w:val="32"/>
          <w:szCs w:val="32"/>
        </w:rPr>
        <w:t>家）</w:t>
      </w:r>
    </w:p>
    <w:p w14:paraId="644C8511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北京市朝阳区特种设备检测所</w:t>
      </w:r>
    </w:p>
    <w:p w14:paraId="6699BCB5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北京市丰台区特种设备检测所</w:t>
      </w:r>
    </w:p>
    <w:p w14:paraId="32E95C4C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北京市海淀区特种设备检测所</w:t>
      </w:r>
    </w:p>
    <w:p w14:paraId="3D86A2B5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晋城市综合检验检测中心</w:t>
      </w:r>
    </w:p>
    <w:p w14:paraId="711CBE1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长治市综合检验检测中心</w:t>
      </w:r>
    </w:p>
    <w:p w14:paraId="76B54501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内蒙古自治区特种设备检验研究院</w:t>
      </w:r>
    </w:p>
    <w:p w14:paraId="232530AD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内蒙古自治区特种设备检验研究院包头分院</w:t>
      </w:r>
    </w:p>
    <w:p w14:paraId="64C9135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抚顺市特种设备监督检验所</w:t>
      </w:r>
    </w:p>
    <w:p w14:paraId="10F70CA8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大连锅炉压力容器检验检测研究院有限公司</w:t>
      </w:r>
    </w:p>
    <w:p w14:paraId="70AD30A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吉林省特种设备检验研究院（吉林省特种设备事故调查处理服务中心）</w:t>
      </w:r>
    </w:p>
    <w:p w14:paraId="3F30ED55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吉林市特种设备检验中心（吉林市特种设备事故调查服务中心）</w:t>
      </w:r>
    </w:p>
    <w:p w14:paraId="530DAE38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黑龙江省特种设备检验研究院</w:t>
      </w:r>
    </w:p>
    <w:p w14:paraId="4EE17A1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哈尔滨市特种设备监督检验研究院</w:t>
      </w:r>
    </w:p>
    <w:p w14:paraId="3B161688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上海市浦东新区特种设备监督检验所</w:t>
      </w:r>
    </w:p>
    <w:p w14:paraId="596B262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南京市锅炉压力容器检验研究院</w:t>
      </w:r>
    </w:p>
    <w:p w14:paraId="7EA2F888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南京市特种设备安全监督检验研究院</w:t>
      </w:r>
    </w:p>
    <w:p w14:paraId="4D258838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杭州市特种设备检验科学研究院</w:t>
      </w:r>
    </w:p>
    <w:p w14:paraId="33E7AE47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lastRenderedPageBreak/>
        <w:t>18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宁波市特种设备检验研究院</w:t>
      </w:r>
    </w:p>
    <w:p w14:paraId="5A159CC7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19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温州市特种设备检测科学研究院</w:t>
      </w:r>
    </w:p>
    <w:p w14:paraId="0A2C66F9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芜湖市特种设备检验研究院</w:t>
      </w:r>
    </w:p>
    <w:p w14:paraId="6477086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淮南市特种设备监督检验中心</w:t>
      </w:r>
    </w:p>
    <w:p w14:paraId="458ABFEC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厦门市特种设备检验检测院</w:t>
      </w:r>
    </w:p>
    <w:p w14:paraId="76F18C69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江西省检验检测认证总院特种设备检验检测研究院</w:t>
      </w:r>
    </w:p>
    <w:p w14:paraId="2BA48385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江西省检验检测认证总院特种设备检验检测研究院吉安检测分院</w:t>
      </w:r>
    </w:p>
    <w:p w14:paraId="61564408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济南市特种设备检验研究院</w:t>
      </w:r>
    </w:p>
    <w:p w14:paraId="457CC205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青岛市特种设备检验研究院</w:t>
      </w:r>
    </w:p>
    <w:p w14:paraId="5E2C0EDC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潍坊市特种设备检验研究院</w:t>
      </w:r>
    </w:p>
    <w:p w14:paraId="5B42EDF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烟台市特种设备检验研究院</w:t>
      </w:r>
    </w:p>
    <w:p w14:paraId="31B08AC7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29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河南省锅炉压力容器检验技术科学研究院</w:t>
      </w:r>
    </w:p>
    <w:p w14:paraId="5CC8D0E7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河南省特种设备检验技术研究院</w:t>
      </w:r>
    </w:p>
    <w:p w14:paraId="1F031B3E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武汉市特种设备检验检测研究院</w:t>
      </w:r>
    </w:p>
    <w:p w14:paraId="5538CD8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湖北特种设备检验检测研究院宜昌分院</w:t>
      </w:r>
    </w:p>
    <w:p w14:paraId="7F3169C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广东省特种设备检测研究院顺德检测院</w:t>
      </w:r>
    </w:p>
    <w:p w14:paraId="25B3671C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广西壮族自治区特种设备检验研究院</w:t>
      </w:r>
    </w:p>
    <w:p w14:paraId="6E876E04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成都市特种设备检验检测研究院（成都市特种设备应急处置中心）</w:t>
      </w:r>
    </w:p>
    <w:p w14:paraId="5C948F48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乐山市特种设备监督检验所</w:t>
      </w:r>
    </w:p>
    <w:p w14:paraId="4A499280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绵阳市特种设备监督检验所</w:t>
      </w:r>
    </w:p>
    <w:p w14:paraId="03860E1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lastRenderedPageBreak/>
        <w:t>38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六盘水市特种设备检验所</w:t>
      </w:r>
    </w:p>
    <w:p w14:paraId="48D68CA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39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保山市检验检测院</w:t>
      </w:r>
    </w:p>
    <w:p w14:paraId="69DE9A6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曲靖市检验检测认证院</w:t>
      </w:r>
    </w:p>
    <w:p w14:paraId="1BD6B3BF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西藏自治区特种设备检测所</w:t>
      </w:r>
    </w:p>
    <w:p w14:paraId="16BA54B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西安特种设备检验检测院</w:t>
      </w:r>
    </w:p>
    <w:p w14:paraId="054FEDE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甘肃省特种设备检验检测研究院（甘肃省特种设备检验检测集团）</w:t>
      </w:r>
    </w:p>
    <w:p w14:paraId="6665B9F0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平凉市特种设备检验中心</w:t>
      </w:r>
    </w:p>
    <w:p w14:paraId="679B06EC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青海省特种设备检验检测院</w:t>
      </w:r>
    </w:p>
    <w:p w14:paraId="41658AA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宁夏特种设备检验检测研究院</w:t>
      </w:r>
    </w:p>
    <w:p w14:paraId="6F856A0E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克拉玛依市特种设备安全检验所</w:t>
      </w:r>
    </w:p>
    <w:p w14:paraId="6C42942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华北电力科学研究院有限责任公司华北电力锅炉压力容器检验中心</w:t>
      </w:r>
    </w:p>
    <w:p w14:paraId="513B23D7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49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中海石油技术检测有限公司</w:t>
      </w:r>
    </w:p>
    <w:p w14:paraId="64DAD06F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石油天然气管道工程质量监督站</w:t>
      </w:r>
    </w:p>
    <w:p w14:paraId="397B30A7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建</w:t>
      </w:r>
      <w:proofErr w:type="gramStart"/>
      <w:r w:rsidRPr="00AB6B28">
        <w:rPr>
          <w:rFonts w:ascii="仿宋_GB2312" w:eastAsia="仿宋_GB2312" w:hAnsi="宋体" w:hint="eastAsia"/>
          <w:sz w:val="32"/>
          <w:szCs w:val="32"/>
        </w:rPr>
        <w:t>研</w:t>
      </w:r>
      <w:proofErr w:type="gramEnd"/>
      <w:r w:rsidRPr="00AB6B28">
        <w:rPr>
          <w:rFonts w:ascii="仿宋_GB2312" w:eastAsia="仿宋_GB2312" w:hAnsi="宋体" w:hint="eastAsia"/>
          <w:sz w:val="32"/>
          <w:szCs w:val="32"/>
        </w:rPr>
        <w:t>机械检验检测（北京）有限公司（国家电梯质量检验检测中心）</w:t>
      </w:r>
    </w:p>
    <w:p w14:paraId="460659F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中国石油天然气股份有限公司大庆特种设备检验中心</w:t>
      </w:r>
    </w:p>
    <w:p w14:paraId="7CB58C9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上海化学工业检验检测有限公司</w:t>
      </w:r>
    </w:p>
    <w:p w14:paraId="5BDFDB2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机械工业</w:t>
      </w:r>
      <w:proofErr w:type="gramStart"/>
      <w:r w:rsidRPr="00AB6B28">
        <w:rPr>
          <w:rFonts w:ascii="仿宋_GB2312" w:eastAsia="仿宋_GB2312" w:hAnsi="宋体" w:hint="eastAsia"/>
          <w:sz w:val="32"/>
          <w:szCs w:val="32"/>
        </w:rPr>
        <w:t>上海蓝亚石化</w:t>
      </w:r>
      <w:proofErr w:type="gramEnd"/>
      <w:r w:rsidRPr="00AB6B28">
        <w:rPr>
          <w:rFonts w:ascii="仿宋_GB2312" w:eastAsia="仿宋_GB2312" w:hAnsi="宋体" w:hint="eastAsia"/>
          <w:sz w:val="32"/>
          <w:szCs w:val="32"/>
        </w:rPr>
        <w:t>设备检测所有限公司</w:t>
      </w:r>
    </w:p>
    <w:p w14:paraId="35E7D7C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中国人民解放军南京军区锅炉检验所</w:t>
      </w:r>
    </w:p>
    <w:p w14:paraId="1A4D373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中国人民解放军济南军区锅炉检验所</w:t>
      </w:r>
    </w:p>
    <w:p w14:paraId="1F4B4D7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lastRenderedPageBreak/>
        <w:t>57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山东省安泰化工压力容器检验中心有限公司</w:t>
      </w:r>
    </w:p>
    <w:p w14:paraId="26E7689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中国石油化工股份有限公司河南油田分公司技术监测中心</w:t>
      </w:r>
    </w:p>
    <w:p w14:paraId="16A4D9C1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59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中国石化集团江汉石油管理局有限公司特种设备检验检测站</w:t>
      </w:r>
    </w:p>
    <w:p w14:paraId="4D42739D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中国空气动力研究与发展中心压力容器检测站</w:t>
      </w:r>
    </w:p>
    <w:p w14:paraId="095A383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中国石化股份有限公司荆门分公司特种设备检验检测站</w:t>
      </w:r>
    </w:p>
    <w:p w14:paraId="652B31D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国家建筑城建机械质量监督检验中心</w:t>
      </w:r>
    </w:p>
    <w:p w14:paraId="452467E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中国铁路西安局集团有限公司特种设备检验检测站</w:t>
      </w:r>
    </w:p>
    <w:p w14:paraId="20B34F2E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中国石油兰州石油化工有限公司</w:t>
      </w:r>
    </w:p>
    <w:p w14:paraId="19F16304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中国石油独山子石化分公司压力容器检验所</w:t>
      </w:r>
    </w:p>
    <w:p w14:paraId="5C7058F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中石化工程质量监测有限公司</w:t>
      </w:r>
    </w:p>
    <w:p w14:paraId="5D128EC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北京蓝光恒远工业检测有限公司</w:t>
      </w:r>
    </w:p>
    <w:p w14:paraId="2BFCD405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68</w:t>
      </w:r>
      <w:r w:rsidRPr="00AB6B28">
        <w:rPr>
          <w:rFonts w:ascii="仿宋_GB2312" w:eastAsia="仿宋_GB2312" w:hAnsi="宋体" w:hint="eastAsia"/>
          <w:sz w:val="32"/>
          <w:szCs w:val="32"/>
        </w:rPr>
        <w:tab/>
      </w:r>
      <w:proofErr w:type="gramStart"/>
      <w:r w:rsidRPr="00AB6B28">
        <w:rPr>
          <w:rFonts w:ascii="仿宋_GB2312" w:eastAsia="仿宋_GB2312" w:hAnsi="宋体" w:hint="eastAsia"/>
          <w:sz w:val="32"/>
          <w:szCs w:val="32"/>
        </w:rPr>
        <w:t>北京市核建恒</w:t>
      </w:r>
      <w:proofErr w:type="gramEnd"/>
      <w:r w:rsidRPr="00AB6B28">
        <w:rPr>
          <w:rFonts w:ascii="仿宋_GB2312" w:eastAsia="仿宋_GB2312" w:hAnsi="宋体" w:hint="eastAsia"/>
          <w:sz w:val="32"/>
          <w:szCs w:val="32"/>
        </w:rPr>
        <w:t>信检测技术有限公司</w:t>
      </w:r>
    </w:p>
    <w:p w14:paraId="1D5E883A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69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天津诚信达金属检测技术有限公司</w:t>
      </w:r>
    </w:p>
    <w:p w14:paraId="4E9CECB1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包头市</w:t>
      </w:r>
      <w:proofErr w:type="gramStart"/>
      <w:r w:rsidRPr="00AB6B28">
        <w:rPr>
          <w:rFonts w:ascii="仿宋_GB2312" w:eastAsia="仿宋_GB2312" w:hAnsi="宋体" w:hint="eastAsia"/>
          <w:sz w:val="32"/>
          <w:szCs w:val="32"/>
        </w:rPr>
        <w:t>鑫</w:t>
      </w:r>
      <w:proofErr w:type="gramEnd"/>
      <w:r w:rsidRPr="00AB6B28">
        <w:rPr>
          <w:rFonts w:ascii="仿宋_GB2312" w:eastAsia="仿宋_GB2312" w:hAnsi="宋体" w:hint="eastAsia"/>
          <w:sz w:val="32"/>
          <w:szCs w:val="32"/>
        </w:rPr>
        <w:t>隆无损检测有限责任公司</w:t>
      </w:r>
    </w:p>
    <w:p w14:paraId="7531110C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吉林吉化检测技术有限公司</w:t>
      </w:r>
    </w:p>
    <w:p w14:paraId="7667F5E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抚顺中油检测工程有限公司</w:t>
      </w:r>
    </w:p>
    <w:p w14:paraId="0D510179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辽宁中油澳维检测有限公司</w:t>
      </w:r>
    </w:p>
    <w:p w14:paraId="77B24A1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上海宝冶工程技术有限公司</w:t>
      </w:r>
    </w:p>
    <w:p w14:paraId="0DD1F52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上海金艺检测技术有限公司</w:t>
      </w:r>
    </w:p>
    <w:p w14:paraId="4AB5CEA0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南京金陵检测工程有限公司</w:t>
      </w:r>
    </w:p>
    <w:p w14:paraId="3BC4AF9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77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管网集团（徐州）管道检验检测有限公司</w:t>
      </w:r>
    </w:p>
    <w:p w14:paraId="0390D0B5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78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江苏诚安检验检测有限公司</w:t>
      </w:r>
    </w:p>
    <w:p w14:paraId="65A3609B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lastRenderedPageBreak/>
        <w:t>79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杭州华安检测技术有限公司</w:t>
      </w:r>
    </w:p>
    <w:p w14:paraId="47BE04A2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80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福州特安泉检测技术有限公司</w:t>
      </w:r>
    </w:p>
    <w:p w14:paraId="5FC48B0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81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山东鲁安检测技术有限公司</w:t>
      </w:r>
    </w:p>
    <w:p w14:paraId="12164CA9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82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中石化胜利海上石油工程技术检验有限公司</w:t>
      </w:r>
    </w:p>
    <w:p w14:paraId="7C879CF3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83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洛阳中油检测工程有限公司</w:t>
      </w:r>
    </w:p>
    <w:p w14:paraId="799D00E6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84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湖北鑫宏图检测科技有限公司</w:t>
      </w:r>
    </w:p>
    <w:p w14:paraId="173863AE" w14:textId="77777777" w:rsidR="00EB4C6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85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湖南科信检测有限公司</w:t>
      </w:r>
    </w:p>
    <w:p w14:paraId="66063B1E" w14:textId="6954C1E1" w:rsidR="00A23519" w:rsidRPr="00AB6B28" w:rsidRDefault="00EB4C6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86</w:t>
      </w:r>
      <w:r w:rsidRPr="00AB6B28">
        <w:rPr>
          <w:rFonts w:ascii="仿宋_GB2312" w:eastAsia="仿宋_GB2312" w:hAnsi="宋体" w:hint="eastAsia"/>
          <w:sz w:val="32"/>
          <w:szCs w:val="32"/>
        </w:rPr>
        <w:tab/>
        <w:t>陕西</w:t>
      </w:r>
      <w:proofErr w:type="gramStart"/>
      <w:r w:rsidRPr="00AB6B28">
        <w:rPr>
          <w:rFonts w:ascii="仿宋_GB2312" w:eastAsia="仿宋_GB2312" w:hAnsi="宋体" w:hint="eastAsia"/>
          <w:sz w:val="32"/>
          <w:szCs w:val="32"/>
        </w:rPr>
        <w:t>西</w:t>
      </w:r>
      <w:proofErr w:type="gramEnd"/>
      <w:r w:rsidRPr="00AB6B28">
        <w:rPr>
          <w:rFonts w:ascii="仿宋_GB2312" w:eastAsia="仿宋_GB2312" w:hAnsi="宋体" w:hint="eastAsia"/>
          <w:sz w:val="32"/>
          <w:szCs w:val="32"/>
        </w:rPr>
        <w:t>宇无损检测有限公司</w:t>
      </w:r>
    </w:p>
    <w:p w14:paraId="18FF0294" w14:textId="77777777" w:rsidR="00AB6B28" w:rsidRDefault="00AB6B28" w:rsidP="00AB6B28">
      <w:pPr>
        <w:widowControl/>
        <w:spacing w:line="594" w:lineRule="exact"/>
        <w:jc w:val="left"/>
        <w:rPr>
          <w:rFonts w:ascii="仿宋_GB2312" w:eastAsia="仿宋_GB2312" w:hAnsi="宋体"/>
          <w:sz w:val="32"/>
          <w:szCs w:val="32"/>
        </w:rPr>
      </w:pPr>
    </w:p>
    <w:p w14:paraId="1816ED21" w14:textId="6969C031" w:rsidR="00A23519" w:rsidRPr="00AB6B28" w:rsidRDefault="00A2351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监事会成员：</w:t>
      </w:r>
    </w:p>
    <w:p w14:paraId="4293CECC" w14:textId="77777777" w:rsidR="00A23519" w:rsidRPr="00AB6B28" w:rsidRDefault="00A2351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监事长     湖北特种设备检验检测研究院</w:t>
      </w:r>
    </w:p>
    <w:p w14:paraId="3B7150B6" w14:textId="77777777" w:rsidR="00A23519" w:rsidRPr="00AB6B28" w:rsidRDefault="00A2351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副监事长   国家能源集团科学技术研究院有限公司</w:t>
      </w:r>
    </w:p>
    <w:p w14:paraId="05321F7A" w14:textId="0A129507" w:rsidR="00A23519" w:rsidRPr="00AB6B28" w:rsidRDefault="00A23519" w:rsidP="00AB6B28">
      <w:pPr>
        <w:widowControl/>
        <w:spacing w:line="594" w:lineRule="exact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监事</w:t>
      </w:r>
      <w:r w:rsidRPr="00AB6B28">
        <w:rPr>
          <w:rFonts w:ascii="仿宋_GB2312" w:eastAsia="仿宋_GB2312" w:hAnsi="宋体" w:hint="eastAsia"/>
          <w:sz w:val="32"/>
          <w:szCs w:val="32"/>
        </w:rPr>
        <w:tab/>
      </w:r>
      <w:r w:rsidRPr="00AB6B28">
        <w:rPr>
          <w:rFonts w:ascii="仿宋_GB2312" w:eastAsia="仿宋_GB2312" w:hAnsi="宋体" w:hint="eastAsia"/>
          <w:sz w:val="32"/>
          <w:szCs w:val="32"/>
        </w:rPr>
        <w:tab/>
        <w:t xml:space="preserve">  </w:t>
      </w:r>
      <w:r w:rsidR="00AB6B28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AB6B28">
        <w:rPr>
          <w:rFonts w:ascii="仿宋_GB2312" w:eastAsia="仿宋_GB2312" w:hAnsi="宋体" w:hint="eastAsia"/>
          <w:sz w:val="32"/>
          <w:szCs w:val="32"/>
        </w:rPr>
        <w:t>湖州市特种设备检测研究院</w:t>
      </w:r>
    </w:p>
    <w:p w14:paraId="6EEE3820" w14:textId="77777777" w:rsidR="00A23519" w:rsidRPr="00AB6B28" w:rsidRDefault="00A23519" w:rsidP="00AB6B28">
      <w:pPr>
        <w:widowControl/>
        <w:spacing w:line="594" w:lineRule="exact"/>
        <w:ind w:firstLineChars="557" w:firstLine="1782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西安展实检测工程有限公司</w:t>
      </w:r>
    </w:p>
    <w:p w14:paraId="43EC154B" w14:textId="77777777" w:rsidR="00A23519" w:rsidRPr="00AB6B28" w:rsidRDefault="00A23519" w:rsidP="00AB6B28">
      <w:pPr>
        <w:widowControl/>
        <w:spacing w:line="594" w:lineRule="exact"/>
        <w:ind w:firstLineChars="557" w:firstLine="1782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重庆西南检验检测有限公司</w:t>
      </w:r>
    </w:p>
    <w:p w14:paraId="52F9A6DA" w14:textId="77777777" w:rsidR="00A23519" w:rsidRPr="00AB6B28" w:rsidRDefault="00A23519" w:rsidP="00AB6B28">
      <w:pPr>
        <w:widowControl/>
        <w:spacing w:line="594" w:lineRule="exact"/>
        <w:ind w:firstLineChars="557" w:firstLine="1782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沈阳龙昌管道检测有限公司</w:t>
      </w:r>
    </w:p>
    <w:p w14:paraId="4E82D369" w14:textId="77777777" w:rsidR="00A23519" w:rsidRPr="00AB6B28" w:rsidRDefault="00A23519" w:rsidP="00AB6B28">
      <w:pPr>
        <w:widowControl/>
        <w:spacing w:line="594" w:lineRule="exact"/>
        <w:ind w:firstLineChars="557" w:firstLine="1782"/>
        <w:jc w:val="left"/>
        <w:rPr>
          <w:rFonts w:ascii="仿宋_GB2312" w:eastAsia="仿宋_GB2312" w:hAnsi="宋体" w:hint="eastAsia"/>
          <w:sz w:val="32"/>
          <w:szCs w:val="32"/>
        </w:rPr>
      </w:pPr>
      <w:r w:rsidRPr="00AB6B28">
        <w:rPr>
          <w:rFonts w:ascii="仿宋_GB2312" w:eastAsia="仿宋_GB2312" w:hAnsi="宋体" w:hint="eastAsia"/>
          <w:sz w:val="32"/>
          <w:szCs w:val="32"/>
        </w:rPr>
        <w:t>楚雄彝族自治州检验检测认证院</w:t>
      </w:r>
    </w:p>
    <w:p w14:paraId="5C8EC3CB" w14:textId="414B1862" w:rsidR="00C43C55" w:rsidRPr="00B81162" w:rsidRDefault="00C43C55" w:rsidP="00AB6B28">
      <w:pPr>
        <w:widowControl/>
        <w:spacing w:line="594" w:lineRule="exact"/>
        <w:jc w:val="left"/>
        <w:rPr>
          <w:rFonts w:ascii="宋体" w:hAnsi="宋体" w:hint="eastAsia"/>
          <w:sz w:val="28"/>
          <w:szCs w:val="28"/>
        </w:rPr>
      </w:pPr>
    </w:p>
    <w:sectPr w:rsidR="00C43C55" w:rsidRPr="00B81162" w:rsidSect="00AB6B28">
      <w:pgSz w:w="11906" w:h="16838"/>
      <w:pgMar w:top="1985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A22F" w14:textId="77777777" w:rsidR="00357035" w:rsidRDefault="00357035" w:rsidP="00B65B27">
      <w:r>
        <w:separator/>
      </w:r>
    </w:p>
  </w:endnote>
  <w:endnote w:type="continuationSeparator" w:id="0">
    <w:p w14:paraId="06D6AD99" w14:textId="77777777" w:rsidR="00357035" w:rsidRDefault="00357035" w:rsidP="00B6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2C25" w14:textId="77777777" w:rsidR="00357035" w:rsidRDefault="00357035" w:rsidP="00B65B27">
      <w:r>
        <w:separator/>
      </w:r>
    </w:p>
  </w:footnote>
  <w:footnote w:type="continuationSeparator" w:id="0">
    <w:p w14:paraId="0B998D61" w14:textId="77777777" w:rsidR="00357035" w:rsidRDefault="00357035" w:rsidP="00B6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CA0E2"/>
    <w:multiLevelType w:val="singleLevel"/>
    <w:tmpl w:val="DA2CA0E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571420B"/>
    <w:multiLevelType w:val="singleLevel"/>
    <w:tmpl w:val="E57142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CE1495"/>
    <w:multiLevelType w:val="hybridMultilevel"/>
    <w:tmpl w:val="E26E53A8"/>
    <w:lvl w:ilvl="0" w:tplc="07686ED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A474C22"/>
    <w:multiLevelType w:val="hybridMultilevel"/>
    <w:tmpl w:val="0E6EF516"/>
    <w:lvl w:ilvl="0" w:tplc="F4807B48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9EB5AEC"/>
    <w:multiLevelType w:val="hybridMultilevel"/>
    <w:tmpl w:val="00062B6C"/>
    <w:lvl w:ilvl="0" w:tplc="40CEB03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EAD6714"/>
    <w:multiLevelType w:val="hybridMultilevel"/>
    <w:tmpl w:val="6622BB26"/>
    <w:lvl w:ilvl="0" w:tplc="2BCE03A0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B5814"/>
    <w:multiLevelType w:val="hybridMultilevel"/>
    <w:tmpl w:val="975E9906"/>
    <w:lvl w:ilvl="0" w:tplc="19900D3A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="ˎ̥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4C8622E"/>
    <w:multiLevelType w:val="hybridMultilevel"/>
    <w:tmpl w:val="03C8495E"/>
    <w:lvl w:ilvl="0" w:tplc="A066F0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310209531">
    <w:abstractNumId w:val="1"/>
  </w:num>
  <w:num w:numId="2" w16cid:durableId="1188177569">
    <w:abstractNumId w:val="0"/>
  </w:num>
  <w:num w:numId="3" w16cid:durableId="1000036323">
    <w:abstractNumId w:val="2"/>
  </w:num>
  <w:num w:numId="4" w16cid:durableId="1452358641">
    <w:abstractNumId w:val="6"/>
  </w:num>
  <w:num w:numId="5" w16cid:durableId="1265460309">
    <w:abstractNumId w:val="7"/>
  </w:num>
  <w:num w:numId="6" w16cid:durableId="1086996682">
    <w:abstractNumId w:val="5"/>
  </w:num>
  <w:num w:numId="7" w16cid:durableId="390740438">
    <w:abstractNumId w:val="4"/>
  </w:num>
  <w:num w:numId="8" w16cid:durableId="173061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0E"/>
    <w:rsid w:val="0000445A"/>
    <w:rsid w:val="00010D49"/>
    <w:rsid w:val="0001679D"/>
    <w:rsid w:val="00017FA5"/>
    <w:rsid w:val="0002535C"/>
    <w:rsid w:val="00031099"/>
    <w:rsid w:val="000333EB"/>
    <w:rsid w:val="000406D9"/>
    <w:rsid w:val="00042266"/>
    <w:rsid w:val="00044D8B"/>
    <w:rsid w:val="000469F2"/>
    <w:rsid w:val="00050A28"/>
    <w:rsid w:val="0005131F"/>
    <w:rsid w:val="00052B93"/>
    <w:rsid w:val="00053FF2"/>
    <w:rsid w:val="00055C76"/>
    <w:rsid w:val="00057E8B"/>
    <w:rsid w:val="00075430"/>
    <w:rsid w:val="0007737A"/>
    <w:rsid w:val="0008240D"/>
    <w:rsid w:val="00082574"/>
    <w:rsid w:val="00085F21"/>
    <w:rsid w:val="00085FFF"/>
    <w:rsid w:val="000878DB"/>
    <w:rsid w:val="000902C4"/>
    <w:rsid w:val="000944A3"/>
    <w:rsid w:val="000A1EA2"/>
    <w:rsid w:val="000A27CA"/>
    <w:rsid w:val="000A52AB"/>
    <w:rsid w:val="000C0781"/>
    <w:rsid w:val="000C46B9"/>
    <w:rsid w:val="000E0394"/>
    <w:rsid w:val="000E2145"/>
    <w:rsid w:val="000F128B"/>
    <w:rsid w:val="0010241D"/>
    <w:rsid w:val="00104BCD"/>
    <w:rsid w:val="00104FF3"/>
    <w:rsid w:val="001062FC"/>
    <w:rsid w:val="0011272A"/>
    <w:rsid w:val="001166AC"/>
    <w:rsid w:val="00116D45"/>
    <w:rsid w:val="00117BA9"/>
    <w:rsid w:val="001255D6"/>
    <w:rsid w:val="00126CE3"/>
    <w:rsid w:val="001335D9"/>
    <w:rsid w:val="00143092"/>
    <w:rsid w:val="00145BEF"/>
    <w:rsid w:val="0015256B"/>
    <w:rsid w:val="001575DD"/>
    <w:rsid w:val="00176FC6"/>
    <w:rsid w:val="001774D5"/>
    <w:rsid w:val="001776F1"/>
    <w:rsid w:val="00180B7B"/>
    <w:rsid w:val="00183A24"/>
    <w:rsid w:val="00183E8A"/>
    <w:rsid w:val="00184FD3"/>
    <w:rsid w:val="00192657"/>
    <w:rsid w:val="00192A48"/>
    <w:rsid w:val="001A185E"/>
    <w:rsid w:val="001A2814"/>
    <w:rsid w:val="001A3CEE"/>
    <w:rsid w:val="001C11DD"/>
    <w:rsid w:val="001C781B"/>
    <w:rsid w:val="001E4767"/>
    <w:rsid w:val="001E7CBD"/>
    <w:rsid w:val="001F2C6C"/>
    <w:rsid w:val="001F6D0A"/>
    <w:rsid w:val="00201C14"/>
    <w:rsid w:val="00212F28"/>
    <w:rsid w:val="00216CF3"/>
    <w:rsid w:val="002207E6"/>
    <w:rsid w:val="002427BA"/>
    <w:rsid w:val="00247670"/>
    <w:rsid w:val="00253B0C"/>
    <w:rsid w:val="002621BD"/>
    <w:rsid w:val="00262867"/>
    <w:rsid w:val="0026453A"/>
    <w:rsid w:val="002667A5"/>
    <w:rsid w:val="002860B0"/>
    <w:rsid w:val="0028720C"/>
    <w:rsid w:val="00287972"/>
    <w:rsid w:val="00291108"/>
    <w:rsid w:val="00296F99"/>
    <w:rsid w:val="002A00A9"/>
    <w:rsid w:val="002A1F3D"/>
    <w:rsid w:val="002B76F1"/>
    <w:rsid w:val="002C008A"/>
    <w:rsid w:val="002D2AB7"/>
    <w:rsid w:val="002F46FA"/>
    <w:rsid w:val="00304E6C"/>
    <w:rsid w:val="00305F5A"/>
    <w:rsid w:val="0032285A"/>
    <w:rsid w:val="00322B55"/>
    <w:rsid w:val="00337B07"/>
    <w:rsid w:val="00341886"/>
    <w:rsid w:val="00345635"/>
    <w:rsid w:val="00347CB1"/>
    <w:rsid w:val="00347D19"/>
    <w:rsid w:val="00357035"/>
    <w:rsid w:val="0036572A"/>
    <w:rsid w:val="00371FF5"/>
    <w:rsid w:val="00375010"/>
    <w:rsid w:val="0038425D"/>
    <w:rsid w:val="00387822"/>
    <w:rsid w:val="003A53E8"/>
    <w:rsid w:val="003A717B"/>
    <w:rsid w:val="003B28BA"/>
    <w:rsid w:val="003B525B"/>
    <w:rsid w:val="003D2714"/>
    <w:rsid w:val="003D4181"/>
    <w:rsid w:val="003D7DD7"/>
    <w:rsid w:val="003F0792"/>
    <w:rsid w:val="003F0BFB"/>
    <w:rsid w:val="00402C40"/>
    <w:rsid w:val="00403297"/>
    <w:rsid w:val="004129DC"/>
    <w:rsid w:val="004136FD"/>
    <w:rsid w:val="00421FFB"/>
    <w:rsid w:val="00423EE5"/>
    <w:rsid w:val="00424D9C"/>
    <w:rsid w:val="00425C78"/>
    <w:rsid w:val="00427DB2"/>
    <w:rsid w:val="0043378D"/>
    <w:rsid w:val="0043677F"/>
    <w:rsid w:val="0044450E"/>
    <w:rsid w:val="00452AE0"/>
    <w:rsid w:val="00462D20"/>
    <w:rsid w:val="00463680"/>
    <w:rsid w:val="00464042"/>
    <w:rsid w:val="004741C2"/>
    <w:rsid w:val="00480966"/>
    <w:rsid w:val="0049540E"/>
    <w:rsid w:val="004969D8"/>
    <w:rsid w:val="004A2526"/>
    <w:rsid w:val="004A6F8A"/>
    <w:rsid w:val="004B168D"/>
    <w:rsid w:val="004B2450"/>
    <w:rsid w:val="004B5FE9"/>
    <w:rsid w:val="004B6429"/>
    <w:rsid w:val="004B6A08"/>
    <w:rsid w:val="004B6D53"/>
    <w:rsid w:val="004B765A"/>
    <w:rsid w:val="004C080B"/>
    <w:rsid w:val="004C32A9"/>
    <w:rsid w:val="004C6DE6"/>
    <w:rsid w:val="004D195D"/>
    <w:rsid w:val="004D4CF8"/>
    <w:rsid w:val="004E5CFE"/>
    <w:rsid w:val="004E79E6"/>
    <w:rsid w:val="004F2095"/>
    <w:rsid w:val="00502D6A"/>
    <w:rsid w:val="00502D7A"/>
    <w:rsid w:val="00505A53"/>
    <w:rsid w:val="00510E88"/>
    <w:rsid w:val="005119C8"/>
    <w:rsid w:val="00512130"/>
    <w:rsid w:val="0052436D"/>
    <w:rsid w:val="00531BFA"/>
    <w:rsid w:val="005402D9"/>
    <w:rsid w:val="0055214A"/>
    <w:rsid w:val="00552885"/>
    <w:rsid w:val="00555BC2"/>
    <w:rsid w:val="005655AC"/>
    <w:rsid w:val="00565A7B"/>
    <w:rsid w:val="005707B6"/>
    <w:rsid w:val="0057232D"/>
    <w:rsid w:val="005739E1"/>
    <w:rsid w:val="005922BE"/>
    <w:rsid w:val="0059673C"/>
    <w:rsid w:val="005A6BF3"/>
    <w:rsid w:val="005B5226"/>
    <w:rsid w:val="005B5E83"/>
    <w:rsid w:val="005C1453"/>
    <w:rsid w:val="005C48E8"/>
    <w:rsid w:val="005D0F1F"/>
    <w:rsid w:val="005E691B"/>
    <w:rsid w:val="005F203B"/>
    <w:rsid w:val="005F70CE"/>
    <w:rsid w:val="00600919"/>
    <w:rsid w:val="006021F2"/>
    <w:rsid w:val="00605E3D"/>
    <w:rsid w:val="00626528"/>
    <w:rsid w:val="00632025"/>
    <w:rsid w:val="00633E06"/>
    <w:rsid w:val="0064756E"/>
    <w:rsid w:val="00652202"/>
    <w:rsid w:val="006523F5"/>
    <w:rsid w:val="00662CF9"/>
    <w:rsid w:val="0066391F"/>
    <w:rsid w:val="006670FA"/>
    <w:rsid w:val="00672620"/>
    <w:rsid w:val="00674E7C"/>
    <w:rsid w:val="006767E5"/>
    <w:rsid w:val="00677CBC"/>
    <w:rsid w:val="00680BC1"/>
    <w:rsid w:val="00684844"/>
    <w:rsid w:val="00690C0B"/>
    <w:rsid w:val="0069153E"/>
    <w:rsid w:val="006A4F73"/>
    <w:rsid w:val="006A7CA0"/>
    <w:rsid w:val="006C110B"/>
    <w:rsid w:val="006C27A0"/>
    <w:rsid w:val="006C2C7A"/>
    <w:rsid w:val="006D03F9"/>
    <w:rsid w:val="006D0BD0"/>
    <w:rsid w:val="006E0369"/>
    <w:rsid w:val="006E1595"/>
    <w:rsid w:val="006F0C95"/>
    <w:rsid w:val="006F41BD"/>
    <w:rsid w:val="007032F4"/>
    <w:rsid w:val="007101A3"/>
    <w:rsid w:val="0071312C"/>
    <w:rsid w:val="007132F7"/>
    <w:rsid w:val="00716291"/>
    <w:rsid w:val="00722DEF"/>
    <w:rsid w:val="007608CB"/>
    <w:rsid w:val="00767AA6"/>
    <w:rsid w:val="0077073E"/>
    <w:rsid w:val="007816B1"/>
    <w:rsid w:val="00785F19"/>
    <w:rsid w:val="0078688C"/>
    <w:rsid w:val="00786B3C"/>
    <w:rsid w:val="0078780B"/>
    <w:rsid w:val="00791BCC"/>
    <w:rsid w:val="00792EC4"/>
    <w:rsid w:val="00796245"/>
    <w:rsid w:val="00796506"/>
    <w:rsid w:val="007B1447"/>
    <w:rsid w:val="007B6C02"/>
    <w:rsid w:val="007C58ED"/>
    <w:rsid w:val="007D1459"/>
    <w:rsid w:val="007D2742"/>
    <w:rsid w:val="007E4212"/>
    <w:rsid w:val="007E4EBD"/>
    <w:rsid w:val="007F2735"/>
    <w:rsid w:val="007F3D2D"/>
    <w:rsid w:val="007F3DFC"/>
    <w:rsid w:val="00801DB1"/>
    <w:rsid w:val="008024EE"/>
    <w:rsid w:val="00807BAA"/>
    <w:rsid w:val="008154E5"/>
    <w:rsid w:val="0082230D"/>
    <w:rsid w:val="0083028F"/>
    <w:rsid w:val="00835477"/>
    <w:rsid w:val="0083797C"/>
    <w:rsid w:val="00846B0C"/>
    <w:rsid w:val="00851E2A"/>
    <w:rsid w:val="00857C12"/>
    <w:rsid w:val="00875D34"/>
    <w:rsid w:val="00885554"/>
    <w:rsid w:val="00894DAE"/>
    <w:rsid w:val="008A0854"/>
    <w:rsid w:val="008A463B"/>
    <w:rsid w:val="008A5561"/>
    <w:rsid w:val="008B2B1C"/>
    <w:rsid w:val="008B49FC"/>
    <w:rsid w:val="008C12A6"/>
    <w:rsid w:val="008C7098"/>
    <w:rsid w:val="008C719D"/>
    <w:rsid w:val="008D2967"/>
    <w:rsid w:val="008E6AEF"/>
    <w:rsid w:val="008E73D5"/>
    <w:rsid w:val="008F5558"/>
    <w:rsid w:val="00904D16"/>
    <w:rsid w:val="009064D5"/>
    <w:rsid w:val="00914380"/>
    <w:rsid w:val="00917BC8"/>
    <w:rsid w:val="009214F8"/>
    <w:rsid w:val="009224B1"/>
    <w:rsid w:val="00923091"/>
    <w:rsid w:val="00934B24"/>
    <w:rsid w:val="00941710"/>
    <w:rsid w:val="00941BC7"/>
    <w:rsid w:val="00942F29"/>
    <w:rsid w:val="00966A2E"/>
    <w:rsid w:val="00970055"/>
    <w:rsid w:val="00973935"/>
    <w:rsid w:val="00973D75"/>
    <w:rsid w:val="00977344"/>
    <w:rsid w:val="00977EDB"/>
    <w:rsid w:val="0099344B"/>
    <w:rsid w:val="009956A7"/>
    <w:rsid w:val="00995760"/>
    <w:rsid w:val="00996686"/>
    <w:rsid w:val="009967E9"/>
    <w:rsid w:val="00997926"/>
    <w:rsid w:val="009A00E2"/>
    <w:rsid w:val="009A4590"/>
    <w:rsid w:val="009A6970"/>
    <w:rsid w:val="009C19F1"/>
    <w:rsid w:val="009D0317"/>
    <w:rsid w:val="009E0F33"/>
    <w:rsid w:val="009E2948"/>
    <w:rsid w:val="00A128D7"/>
    <w:rsid w:val="00A149C0"/>
    <w:rsid w:val="00A21C2F"/>
    <w:rsid w:val="00A23519"/>
    <w:rsid w:val="00A27069"/>
    <w:rsid w:val="00A342D2"/>
    <w:rsid w:val="00A57805"/>
    <w:rsid w:val="00A6006D"/>
    <w:rsid w:val="00A647B3"/>
    <w:rsid w:val="00A72B24"/>
    <w:rsid w:val="00A767E8"/>
    <w:rsid w:val="00A80C82"/>
    <w:rsid w:val="00A82D43"/>
    <w:rsid w:val="00A83A8B"/>
    <w:rsid w:val="00A91140"/>
    <w:rsid w:val="00AA0340"/>
    <w:rsid w:val="00AA3026"/>
    <w:rsid w:val="00AB6B28"/>
    <w:rsid w:val="00AB7B85"/>
    <w:rsid w:val="00AC0496"/>
    <w:rsid w:val="00AC08EF"/>
    <w:rsid w:val="00AC5927"/>
    <w:rsid w:val="00AD2942"/>
    <w:rsid w:val="00AD2B04"/>
    <w:rsid w:val="00AD6C16"/>
    <w:rsid w:val="00AD7698"/>
    <w:rsid w:val="00AE4637"/>
    <w:rsid w:val="00AE6DC6"/>
    <w:rsid w:val="00AF0009"/>
    <w:rsid w:val="00AF24BB"/>
    <w:rsid w:val="00AF57AB"/>
    <w:rsid w:val="00AF7666"/>
    <w:rsid w:val="00B0110C"/>
    <w:rsid w:val="00B10FFE"/>
    <w:rsid w:val="00B1142A"/>
    <w:rsid w:val="00B172F3"/>
    <w:rsid w:val="00B229E1"/>
    <w:rsid w:val="00B26825"/>
    <w:rsid w:val="00B278EA"/>
    <w:rsid w:val="00B362EE"/>
    <w:rsid w:val="00B45ACD"/>
    <w:rsid w:val="00B51F0F"/>
    <w:rsid w:val="00B52BC6"/>
    <w:rsid w:val="00B57A0E"/>
    <w:rsid w:val="00B65B27"/>
    <w:rsid w:val="00B671C8"/>
    <w:rsid w:val="00B77382"/>
    <w:rsid w:val="00B81162"/>
    <w:rsid w:val="00B84D5E"/>
    <w:rsid w:val="00B85BAD"/>
    <w:rsid w:val="00B87C32"/>
    <w:rsid w:val="00B9050F"/>
    <w:rsid w:val="00B93E28"/>
    <w:rsid w:val="00B95870"/>
    <w:rsid w:val="00BA0F25"/>
    <w:rsid w:val="00BA39AD"/>
    <w:rsid w:val="00BA4B65"/>
    <w:rsid w:val="00BB7CF6"/>
    <w:rsid w:val="00BC5C9B"/>
    <w:rsid w:val="00BD114B"/>
    <w:rsid w:val="00BD368E"/>
    <w:rsid w:val="00BD45E9"/>
    <w:rsid w:val="00BD4A39"/>
    <w:rsid w:val="00BE613B"/>
    <w:rsid w:val="00BE70A6"/>
    <w:rsid w:val="00BE7FEE"/>
    <w:rsid w:val="00C00439"/>
    <w:rsid w:val="00C0157A"/>
    <w:rsid w:val="00C01A9E"/>
    <w:rsid w:val="00C0690A"/>
    <w:rsid w:val="00C11650"/>
    <w:rsid w:val="00C15098"/>
    <w:rsid w:val="00C20351"/>
    <w:rsid w:val="00C26DA6"/>
    <w:rsid w:val="00C3560D"/>
    <w:rsid w:val="00C40AC5"/>
    <w:rsid w:val="00C43C55"/>
    <w:rsid w:val="00C440A0"/>
    <w:rsid w:val="00C579B9"/>
    <w:rsid w:val="00C60444"/>
    <w:rsid w:val="00C618DD"/>
    <w:rsid w:val="00C62B21"/>
    <w:rsid w:val="00C641C1"/>
    <w:rsid w:val="00C67787"/>
    <w:rsid w:val="00C90DCF"/>
    <w:rsid w:val="00C951B3"/>
    <w:rsid w:val="00C97AFB"/>
    <w:rsid w:val="00CA2DF5"/>
    <w:rsid w:val="00CA416A"/>
    <w:rsid w:val="00CA59C1"/>
    <w:rsid w:val="00CC1219"/>
    <w:rsid w:val="00CC12AB"/>
    <w:rsid w:val="00CC209B"/>
    <w:rsid w:val="00CC31AB"/>
    <w:rsid w:val="00CD28E5"/>
    <w:rsid w:val="00CD4F86"/>
    <w:rsid w:val="00CD56DE"/>
    <w:rsid w:val="00CE0E45"/>
    <w:rsid w:val="00D221ED"/>
    <w:rsid w:val="00D238E8"/>
    <w:rsid w:val="00D24C13"/>
    <w:rsid w:val="00D27C88"/>
    <w:rsid w:val="00D3796C"/>
    <w:rsid w:val="00D44838"/>
    <w:rsid w:val="00D51788"/>
    <w:rsid w:val="00D61CD4"/>
    <w:rsid w:val="00D64470"/>
    <w:rsid w:val="00D7257F"/>
    <w:rsid w:val="00D72D4F"/>
    <w:rsid w:val="00D77DF2"/>
    <w:rsid w:val="00D85669"/>
    <w:rsid w:val="00D875E1"/>
    <w:rsid w:val="00D92A75"/>
    <w:rsid w:val="00D93127"/>
    <w:rsid w:val="00D97825"/>
    <w:rsid w:val="00DC24D4"/>
    <w:rsid w:val="00DE1112"/>
    <w:rsid w:val="00DE5788"/>
    <w:rsid w:val="00E074FD"/>
    <w:rsid w:val="00E144BB"/>
    <w:rsid w:val="00E149FD"/>
    <w:rsid w:val="00E176D1"/>
    <w:rsid w:val="00E31580"/>
    <w:rsid w:val="00E372B3"/>
    <w:rsid w:val="00E40E5D"/>
    <w:rsid w:val="00E5222F"/>
    <w:rsid w:val="00E564ED"/>
    <w:rsid w:val="00E64238"/>
    <w:rsid w:val="00E74342"/>
    <w:rsid w:val="00E75E4E"/>
    <w:rsid w:val="00E7664D"/>
    <w:rsid w:val="00E9210A"/>
    <w:rsid w:val="00E92641"/>
    <w:rsid w:val="00E9560A"/>
    <w:rsid w:val="00E95B47"/>
    <w:rsid w:val="00E961BF"/>
    <w:rsid w:val="00EA5BF1"/>
    <w:rsid w:val="00EA78F1"/>
    <w:rsid w:val="00EB4C69"/>
    <w:rsid w:val="00EC4F91"/>
    <w:rsid w:val="00ED35E7"/>
    <w:rsid w:val="00ED51D9"/>
    <w:rsid w:val="00ED5209"/>
    <w:rsid w:val="00ED61E6"/>
    <w:rsid w:val="00EE4D71"/>
    <w:rsid w:val="00F01C01"/>
    <w:rsid w:val="00F1020D"/>
    <w:rsid w:val="00F11FA0"/>
    <w:rsid w:val="00F13D7A"/>
    <w:rsid w:val="00F141EA"/>
    <w:rsid w:val="00F14AC1"/>
    <w:rsid w:val="00F21CD0"/>
    <w:rsid w:val="00F30C86"/>
    <w:rsid w:val="00F33205"/>
    <w:rsid w:val="00F427FE"/>
    <w:rsid w:val="00F43CDA"/>
    <w:rsid w:val="00F43F80"/>
    <w:rsid w:val="00F53D84"/>
    <w:rsid w:val="00F62073"/>
    <w:rsid w:val="00F656CE"/>
    <w:rsid w:val="00F952FC"/>
    <w:rsid w:val="00FA0773"/>
    <w:rsid w:val="00FA343A"/>
    <w:rsid w:val="00FA51B7"/>
    <w:rsid w:val="00FC057A"/>
    <w:rsid w:val="00FC51F3"/>
    <w:rsid w:val="00FC6B6F"/>
    <w:rsid w:val="00FD1EC3"/>
    <w:rsid w:val="07732F85"/>
    <w:rsid w:val="342B19C3"/>
    <w:rsid w:val="34FD393A"/>
    <w:rsid w:val="3D62734E"/>
    <w:rsid w:val="4EE73265"/>
    <w:rsid w:val="565F22C4"/>
    <w:rsid w:val="5D5A2C63"/>
    <w:rsid w:val="79E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664AC"/>
  <w15:docId w15:val="{EAC35919-4FEA-4951-A49D-8C81658C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日期 字符"/>
    <w:link w:val="a7"/>
    <w:rPr>
      <w:kern w:val="2"/>
      <w:sz w:val="21"/>
      <w:szCs w:val="24"/>
    </w:rPr>
  </w:style>
  <w:style w:type="character" w:customStyle="1" w:styleId="a8">
    <w:name w:val="页眉 字符"/>
    <w:link w:val="a9"/>
    <w:rPr>
      <w:kern w:val="2"/>
      <w:sz w:val="18"/>
      <w:szCs w:val="18"/>
    </w:rPr>
  </w:style>
  <w:style w:type="character" w:customStyle="1" w:styleId="aa">
    <w:name w:val="批注框文本 字符"/>
    <w:link w:val="ab"/>
    <w:rPr>
      <w:kern w:val="2"/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aa"/>
    <w:rPr>
      <w:sz w:val="18"/>
      <w:szCs w:val="18"/>
    </w:rPr>
  </w:style>
  <w:style w:type="paragraph" w:styleId="a7">
    <w:name w:val="Date"/>
    <w:basedOn w:val="a"/>
    <w:next w:val="a"/>
    <w:link w:val="a6"/>
    <w:pPr>
      <w:ind w:leftChars="2500" w:left="100"/>
    </w:pPr>
  </w:style>
  <w:style w:type="paragraph" w:customStyle="1" w:styleId="p0">
    <w:name w:val="p0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uiPriority w:val="99"/>
    <w:semiHidden/>
    <w:unhideWhenUsed/>
    <w:rsid w:val="001A3CEE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1575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BC65-2260-4C14-B8F2-C1C296A5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1250</Words>
  <Characters>1300</Characters>
  <Application>Microsoft Office Word</Application>
  <DocSecurity>0</DocSecurity>
  <Lines>86</Lines>
  <Paragraphs>149</Paragraphs>
  <ScaleCrop>false</ScaleCrop>
  <Company>Lenovo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关于召开中国特种设备检验协会五届二次理事会暨2014年度检验工作会的会议通知</dc:title>
  <dc:creator>微软用户</dc:creator>
  <cp:lastModifiedBy>为 刘</cp:lastModifiedBy>
  <cp:revision>4</cp:revision>
  <cp:lastPrinted>2025-11-27T08:59:00Z</cp:lastPrinted>
  <dcterms:created xsi:type="dcterms:W3CDTF">2025-11-27T07:12:00Z</dcterms:created>
  <dcterms:modified xsi:type="dcterms:W3CDTF">2025-11-27T08:59:00Z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