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F0DE" w14:textId="77777777" w:rsidR="00774231" w:rsidRDefault="00000000">
      <w:pPr>
        <w:pStyle w:val="BodyTextFirstIndent1"/>
        <w:spacing w:line="480" w:lineRule="exact"/>
        <w:ind w:left="0" w:firstLineChars="0" w:firstLine="0"/>
        <w:rPr>
          <w:rFonts w:ascii="仿宋_GB2312" w:eastAsia="仿宋_GB2312" w:hAnsi="仿宋" w:hint="eastAsia"/>
          <w:sz w:val="28"/>
          <w:szCs w:val="28"/>
          <w:lang w:eastAsia="zh-CN"/>
        </w:rPr>
      </w:pPr>
      <w:r>
        <w:rPr>
          <w:rFonts w:ascii="仿宋_GB2312" w:eastAsia="仿宋_GB2312" w:hAnsi="仿宋" w:hint="eastAsia"/>
          <w:sz w:val="28"/>
          <w:szCs w:val="28"/>
          <w:lang w:eastAsia="zh-CN"/>
        </w:rPr>
        <w:t>附件1</w:t>
      </w:r>
    </w:p>
    <w:p w14:paraId="647E1FF5" w14:textId="77777777" w:rsidR="00774231" w:rsidRDefault="00000000">
      <w:pPr>
        <w:pStyle w:val="ac"/>
        <w:tabs>
          <w:tab w:val="left" w:pos="1094"/>
        </w:tabs>
        <w:spacing w:before="0" w:line="480" w:lineRule="exact"/>
        <w:ind w:left="675" w:firstLine="0"/>
        <w:jc w:val="center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论文格式要求</w:t>
      </w:r>
    </w:p>
    <w:p w14:paraId="559CD364" w14:textId="77777777" w:rsidR="00774231" w:rsidRDefault="00774231">
      <w:pPr>
        <w:pStyle w:val="ac"/>
        <w:tabs>
          <w:tab w:val="left" w:pos="1094"/>
        </w:tabs>
        <w:spacing w:before="0" w:line="480" w:lineRule="exact"/>
        <w:ind w:left="675" w:firstLine="0"/>
        <w:jc w:val="center"/>
        <w:rPr>
          <w:rFonts w:ascii="黑体" w:eastAsia="黑体" w:hAnsi="黑体" w:hint="eastAsia"/>
          <w:sz w:val="28"/>
          <w:szCs w:val="28"/>
          <w:lang w:eastAsia="zh-CN"/>
        </w:rPr>
      </w:pPr>
    </w:p>
    <w:p w14:paraId="7C6697EA" w14:textId="77777777" w:rsidR="00774231" w:rsidRDefault="00000000">
      <w:pPr>
        <w:pStyle w:val="ac"/>
        <w:numPr>
          <w:ilvl w:val="0"/>
          <w:numId w:val="1"/>
        </w:numPr>
        <w:tabs>
          <w:tab w:val="left" w:pos="1035"/>
        </w:tabs>
        <w:spacing w:before="0" w:line="480" w:lineRule="exact"/>
        <w:ind w:left="0" w:firstLineChars="200" w:firstLine="528"/>
        <w:rPr>
          <w:rFonts w:ascii="仿宋_GB2312" w:eastAsia="仿宋_GB2312" w:hAnsi="仿宋" w:hint="eastAsia"/>
          <w:sz w:val="28"/>
          <w:szCs w:val="28"/>
          <w:lang w:eastAsia="zh-CN"/>
        </w:rPr>
      </w:pPr>
      <w:r>
        <w:rPr>
          <w:rFonts w:ascii="仿宋_GB2312" w:eastAsia="仿宋_GB2312" w:hAnsi="仿宋" w:hint="eastAsia"/>
          <w:spacing w:val="-8"/>
          <w:sz w:val="28"/>
          <w:szCs w:val="28"/>
          <w:lang w:eastAsia="zh-CN"/>
        </w:rPr>
        <w:t>应征论文应观点明确、论据充分、数据可靠、层次清楚、文字精炼、图表</w:t>
      </w:r>
      <w:r>
        <w:rPr>
          <w:rFonts w:ascii="仿宋_GB2312" w:eastAsia="仿宋_GB2312" w:hAnsi="仿宋" w:hint="eastAsia"/>
          <w:spacing w:val="-7"/>
          <w:sz w:val="28"/>
          <w:szCs w:val="28"/>
          <w:lang w:eastAsia="zh-CN"/>
        </w:rPr>
        <w:t xml:space="preserve">清晰，字数不超过 </w:t>
      </w:r>
      <w:r>
        <w:rPr>
          <w:rFonts w:ascii="仿宋_GB2312" w:eastAsia="仿宋_GB2312" w:hAnsi="仿宋" w:hint="eastAsia"/>
          <w:sz w:val="28"/>
          <w:szCs w:val="28"/>
          <w:lang w:eastAsia="zh-CN"/>
        </w:rPr>
        <w:t>6000</w:t>
      </w:r>
      <w:r>
        <w:rPr>
          <w:rFonts w:ascii="仿宋_GB2312" w:eastAsia="仿宋_GB2312" w:hAnsi="仿宋" w:hint="eastAsia"/>
          <w:spacing w:val="-30"/>
          <w:sz w:val="28"/>
          <w:szCs w:val="28"/>
          <w:lang w:eastAsia="zh-CN"/>
        </w:rPr>
        <w:t xml:space="preserve"> 字</w:t>
      </w:r>
      <w:r>
        <w:rPr>
          <w:rFonts w:ascii="仿宋_GB2312" w:eastAsia="仿宋_GB2312" w:hAnsi="仿宋" w:hint="eastAsia"/>
          <w:sz w:val="28"/>
          <w:szCs w:val="28"/>
          <w:lang w:eastAsia="zh-CN"/>
        </w:rPr>
        <w:t>（含插图和插表</w:t>
      </w:r>
      <w:r>
        <w:rPr>
          <w:rFonts w:ascii="仿宋_GB2312" w:eastAsia="仿宋_GB2312" w:hAnsi="仿宋" w:hint="eastAsia"/>
          <w:spacing w:val="-120"/>
          <w:sz w:val="28"/>
          <w:szCs w:val="28"/>
          <w:lang w:eastAsia="zh-CN"/>
        </w:rPr>
        <w:t>）</w:t>
      </w:r>
      <w:r>
        <w:rPr>
          <w:rFonts w:ascii="仿宋_GB2312" w:eastAsia="仿宋_GB2312" w:hAnsi="仿宋" w:hint="eastAsia"/>
          <w:sz w:val="28"/>
          <w:szCs w:val="28"/>
          <w:lang w:eastAsia="zh-CN"/>
        </w:rPr>
        <w:t>；</w:t>
      </w:r>
    </w:p>
    <w:p w14:paraId="06DEDE21" w14:textId="77777777" w:rsidR="00774231" w:rsidRDefault="00000000">
      <w:pPr>
        <w:pStyle w:val="ac"/>
        <w:numPr>
          <w:ilvl w:val="0"/>
          <w:numId w:val="1"/>
        </w:numPr>
        <w:tabs>
          <w:tab w:val="left" w:pos="1035"/>
        </w:tabs>
        <w:spacing w:before="0" w:line="480" w:lineRule="exact"/>
        <w:ind w:left="0" w:firstLineChars="200" w:firstLine="524"/>
        <w:rPr>
          <w:rFonts w:ascii="仿宋_GB2312" w:eastAsia="仿宋_GB2312" w:hAnsi="仿宋" w:hint="eastAsia"/>
          <w:sz w:val="28"/>
          <w:szCs w:val="28"/>
          <w:lang w:eastAsia="zh-CN"/>
        </w:rPr>
      </w:pPr>
      <w:r>
        <w:rPr>
          <w:rFonts w:ascii="仿宋_GB2312" w:eastAsia="仿宋_GB2312" w:hAnsi="仿宋" w:hint="eastAsia"/>
          <w:spacing w:val="-9"/>
          <w:sz w:val="28"/>
          <w:szCs w:val="28"/>
          <w:lang w:eastAsia="zh-CN"/>
        </w:rPr>
        <w:t xml:space="preserve">应征论文请用 </w:t>
      </w:r>
      <w:r>
        <w:rPr>
          <w:rFonts w:ascii="仿宋_GB2312" w:eastAsia="仿宋_GB2312" w:hAnsi="仿宋" w:hint="eastAsia"/>
          <w:sz w:val="28"/>
          <w:szCs w:val="28"/>
          <w:lang w:eastAsia="zh-CN"/>
        </w:rPr>
        <w:t>Word</w:t>
      </w:r>
      <w:r>
        <w:rPr>
          <w:rFonts w:ascii="仿宋_GB2312" w:eastAsia="仿宋_GB2312" w:hAnsi="仿宋" w:hint="eastAsia"/>
          <w:spacing w:val="-16"/>
          <w:sz w:val="28"/>
          <w:szCs w:val="28"/>
          <w:lang w:eastAsia="zh-CN"/>
        </w:rPr>
        <w:t xml:space="preserve"> 软件编排，通过电子邮件发送，不接收纸质书写征文；</w:t>
      </w:r>
    </w:p>
    <w:p w14:paraId="2EFC3DAE" w14:textId="77777777" w:rsidR="00774231" w:rsidRDefault="00000000">
      <w:pPr>
        <w:pStyle w:val="ac"/>
        <w:numPr>
          <w:ilvl w:val="0"/>
          <w:numId w:val="1"/>
        </w:numPr>
        <w:tabs>
          <w:tab w:val="left" w:pos="1035"/>
        </w:tabs>
        <w:spacing w:before="0" w:line="480" w:lineRule="exact"/>
        <w:ind w:left="0" w:firstLineChars="200" w:firstLine="560"/>
        <w:rPr>
          <w:rFonts w:ascii="仿宋_GB2312" w:eastAsia="仿宋_GB2312" w:hAnsi="仿宋" w:hint="eastAsia"/>
          <w:sz w:val="28"/>
          <w:szCs w:val="28"/>
          <w:lang w:eastAsia="zh-CN"/>
        </w:rPr>
      </w:pPr>
      <w:r>
        <w:rPr>
          <w:rFonts w:ascii="仿宋_GB2312" w:eastAsia="仿宋_GB2312" w:hAnsi="仿宋" w:hint="eastAsia"/>
          <w:sz w:val="28"/>
          <w:szCs w:val="28"/>
          <w:lang w:eastAsia="zh-CN"/>
        </w:rPr>
        <w:t>应征论文的书写格式及顺序如下：</w:t>
      </w:r>
    </w:p>
    <w:p w14:paraId="1DD6FDB3" w14:textId="77777777" w:rsidR="00774231" w:rsidRDefault="00000000">
      <w:pPr>
        <w:pStyle w:val="a3"/>
        <w:spacing w:before="0" w:line="480" w:lineRule="exact"/>
        <w:ind w:left="0" w:firstLineChars="200" w:firstLine="560"/>
        <w:jc w:val="both"/>
        <w:rPr>
          <w:rFonts w:ascii="仿宋_GB2312" w:eastAsia="仿宋_GB2312" w:hAnsi="仿宋" w:hint="eastAsia"/>
          <w:spacing w:val="-20"/>
          <w:sz w:val="28"/>
          <w:szCs w:val="28"/>
          <w:lang w:eastAsia="zh-CN"/>
        </w:rPr>
      </w:pPr>
      <w:r>
        <w:rPr>
          <w:rFonts w:ascii="仿宋_GB2312" w:eastAsia="仿宋_GB2312" w:hAnsi="仿宋" w:hint="eastAsia"/>
          <w:sz w:val="28"/>
          <w:szCs w:val="28"/>
          <w:lang w:eastAsia="zh-CN"/>
        </w:rPr>
        <w:t>标题→作者姓名→工作单位、所在省市、邮编→中文摘要→关键词→英文标</w:t>
      </w:r>
      <w:r>
        <w:rPr>
          <w:rFonts w:ascii="仿宋_GB2312" w:eastAsia="仿宋_GB2312" w:hAnsi="仿宋" w:hint="eastAsia"/>
          <w:spacing w:val="-8"/>
          <w:sz w:val="28"/>
          <w:szCs w:val="28"/>
          <w:lang w:eastAsia="zh-CN"/>
        </w:rPr>
        <w:t>题→作者汉语拼音名字→英文工作单位、所在省市、邮编→英文摘要→英文关键词</w:t>
      </w:r>
      <w:r>
        <w:rPr>
          <w:rFonts w:ascii="仿宋_GB2312" w:eastAsia="仿宋_GB2312" w:hAnsi="仿宋" w:hint="eastAsia"/>
          <w:spacing w:val="-12"/>
          <w:sz w:val="28"/>
          <w:szCs w:val="28"/>
          <w:lang w:eastAsia="zh-CN"/>
        </w:rPr>
        <w:t>→正文</w:t>
      </w:r>
      <w:r>
        <w:rPr>
          <w:rFonts w:ascii="仿宋_GB2312" w:eastAsia="仿宋_GB2312" w:hAnsi="仿宋" w:hint="eastAsia"/>
          <w:sz w:val="28"/>
          <w:szCs w:val="28"/>
          <w:lang w:eastAsia="zh-CN"/>
        </w:rPr>
        <w:t>（</w:t>
      </w:r>
      <w:r>
        <w:rPr>
          <w:rFonts w:ascii="仿宋_GB2312" w:eastAsia="仿宋_GB2312" w:hAnsi="仿宋" w:hint="eastAsia"/>
          <w:spacing w:val="-5"/>
          <w:sz w:val="28"/>
          <w:szCs w:val="28"/>
          <w:lang w:eastAsia="zh-CN"/>
        </w:rPr>
        <w:t xml:space="preserve">其中正文内的一级标题用阿拉伯数字 </w:t>
      </w:r>
      <w:r>
        <w:rPr>
          <w:rFonts w:ascii="仿宋_GB2312" w:eastAsia="仿宋_GB2312" w:hAnsi="仿宋" w:hint="eastAsia"/>
          <w:spacing w:val="-12"/>
          <w:sz w:val="28"/>
          <w:szCs w:val="28"/>
          <w:lang w:eastAsia="zh-CN"/>
        </w:rPr>
        <w:t>1．2</w:t>
      </w:r>
      <w:r>
        <w:rPr>
          <w:rFonts w:ascii="仿宋_GB2312" w:eastAsia="仿宋_GB2312" w:hAnsi="仿宋" w:hint="eastAsia"/>
          <w:spacing w:val="-15"/>
          <w:sz w:val="28"/>
          <w:szCs w:val="28"/>
          <w:lang w:eastAsia="zh-CN"/>
        </w:rPr>
        <w:t xml:space="preserve">．……排序，二级标题用 </w:t>
      </w:r>
      <w:r>
        <w:rPr>
          <w:rFonts w:ascii="仿宋_GB2312" w:eastAsia="仿宋_GB2312" w:hAnsi="仿宋" w:hint="eastAsia"/>
          <w:sz w:val="28"/>
          <w:szCs w:val="28"/>
          <w:lang w:eastAsia="zh-CN"/>
        </w:rPr>
        <w:t>1.1， 1.2……</w:t>
      </w:r>
      <w:r>
        <w:rPr>
          <w:rFonts w:ascii="仿宋_GB2312" w:eastAsia="仿宋_GB2312" w:hAnsi="仿宋" w:hint="eastAsia"/>
          <w:spacing w:val="-5"/>
          <w:sz w:val="28"/>
          <w:szCs w:val="28"/>
          <w:lang w:eastAsia="zh-CN"/>
        </w:rPr>
        <w:t>排序，其余类推，表格内的文字和数字及外文字母用小五号宋体，插图内</w:t>
      </w:r>
      <w:r>
        <w:rPr>
          <w:rFonts w:ascii="仿宋_GB2312" w:eastAsia="仿宋_GB2312" w:hAnsi="仿宋" w:hint="eastAsia"/>
          <w:spacing w:val="3"/>
          <w:sz w:val="28"/>
          <w:szCs w:val="28"/>
          <w:lang w:eastAsia="zh-CN"/>
        </w:rPr>
        <w:t>文字和数字及外文字母用六号宋体）→</w:t>
      </w:r>
      <w:r>
        <w:rPr>
          <w:rFonts w:ascii="仿宋_GB2312" w:eastAsia="仿宋_GB2312" w:hAnsi="仿宋" w:hint="eastAsia"/>
          <w:sz w:val="28"/>
          <w:szCs w:val="28"/>
          <w:lang w:eastAsia="zh-CN"/>
        </w:rPr>
        <w:t>参考文献标题→参考文献内容→第一作者</w:t>
      </w:r>
      <w:r>
        <w:rPr>
          <w:rFonts w:ascii="仿宋_GB2312" w:eastAsia="仿宋_GB2312" w:hAnsi="仿宋" w:hint="eastAsia"/>
          <w:spacing w:val="-8"/>
          <w:sz w:val="28"/>
          <w:szCs w:val="28"/>
          <w:lang w:eastAsia="zh-CN"/>
        </w:rPr>
        <w:t>简介，包括姓名、性别、职称</w:t>
      </w:r>
      <w:r>
        <w:rPr>
          <w:rFonts w:ascii="仿宋_GB2312" w:eastAsia="仿宋_GB2312" w:hAnsi="仿宋" w:hint="eastAsia"/>
          <w:sz w:val="28"/>
          <w:szCs w:val="28"/>
          <w:lang w:eastAsia="zh-CN"/>
        </w:rPr>
        <w:t>（职务</w:t>
      </w:r>
      <w:r>
        <w:rPr>
          <w:rFonts w:ascii="仿宋_GB2312" w:eastAsia="仿宋_GB2312" w:hAnsi="仿宋" w:hint="eastAsia"/>
          <w:spacing w:val="-120"/>
          <w:sz w:val="28"/>
          <w:szCs w:val="28"/>
          <w:lang w:eastAsia="zh-CN"/>
        </w:rPr>
        <w:t>）</w:t>
      </w:r>
      <w:r>
        <w:rPr>
          <w:rFonts w:ascii="仿宋_GB2312" w:eastAsia="仿宋_GB2312" w:hAnsi="仿宋" w:hint="eastAsia"/>
          <w:spacing w:val="-9"/>
          <w:sz w:val="28"/>
          <w:szCs w:val="28"/>
          <w:lang w:eastAsia="zh-CN"/>
        </w:rPr>
        <w:t>、通讯地址、邮编、联系电话</w:t>
      </w:r>
      <w:r>
        <w:rPr>
          <w:rFonts w:ascii="仿宋_GB2312" w:eastAsia="仿宋_GB2312" w:hAnsi="仿宋" w:hint="eastAsia"/>
          <w:sz w:val="28"/>
          <w:szCs w:val="28"/>
          <w:lang w:eastAsia="zh-CN"/>
        </w:rPr>
        <w:t>（手机</w:t>
      </w:r>
      <w:r>
        <w:rPr>
          <w:rFonts w:ascii="仿宋_GB2312" w:eastAsia="仿宋_GB2312" w:hAnsi="仿宋" w:hint="eastAsia"/>
          <w:spacing w:val="-120"/>
          <w:sz w:val="28"/>
          <w:szCs w:val="28"/>
          <w:lang w:eastAsia="zh-CN"/>
        </w:rPr>
        <w:t>）</w:t>
      </w:r>
      <w:r>
        <w:rPr>
          <w:rFonts w:ascii="仿宋_GB2312" w:eastAsia="仿宋_GB2312" w:hAnsi="仿宋" w:hint="eastAsia"/>
          <w:spacing w:val="-6"/>
          <w:sz w:val="28"/>
          <w:szCs w:val="28"/>
          <w:lang w:eastAsia="zh-CN"/>
        </w:rPr>
        <w:t>、传真</w:t>
      </w:r>
      <w:r>
        <w:rPr>
          <w:rFonts w:ascii="仿宋_GB2312" w:eastAsia="仿宋_GB2312" w:hAnsi="仿宋" w:hint="eastAsia"/>
          <w:spacing w:val="-13"/>
          <w:sz w:val="28"/>
          <w:szCs w:val="28"/>
          <w:lang w:eastAsia="zh-CN"/>
        </w:rPr>
        <w:t xml:space="preserve">号码、电子邮箱 </w:t>
      </w:r>
      <w:r>
        <w:rPr>
          <w:rFonts w:ascii="仿宋_GB2312" w:eastAsia="仿宋_GB2312" w:hAnsi="仿宋" w:hint="eastAsia"/>
          <w:sz w:val="28"/>
          <w:szCs w:val="28"/>
          <w:lang w:eastAsia="zh-CN"/>
        </w:rPr>
        <w:t>E-mail</w:t>
      </w:r>
      <w:r>
        <w:rPr>
          <w:rFonts w:ascii="仿宋_GB2312" w:eastAsia="仿宋_GB2312" w:hAnsi="仿宋" w:hint="eastAsia"/>
          <w:spacing w:val="-20"/>
          <w:sz w:val="28"/>
          <w:szCs w:val="28"/>
          <w:lang w:eastAsia="zh-CN"/>
        </w:rPr>
        <w:t xml:space="preserve"> 等。</w:t>
      </w:r>
    </w:p>
    <w:p w14:paraId="5BCF8C6D" w14:textId="77777777" w:rsidR="00774231" w:rsidRDefault="00000000">
      <w:pPr>
        <w:pStyle w:val="ac"/>
        <w:numPr>
          <w:ilvl w:val="0"/>
          <w:numId w:val="1"/>
        </w:numPr>
        <w:tabs>
          <w:tab w:val="left" w:pos="1035"/>
        </w:tabs>
        <w:spacing w:before="0" w:line="480" w:lineRule="exact"/>
        <w:ind w:left="0"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_GB2312" w:eastAsia="仿宋_GB2312" w:hAnsi="仿宋" w:hint="eastAsia"/>
          <w:sz w:val="28"/>
          <w:szCs w:val="28"/>
          <w:lang w:eastAsia="zh-CN"/>
        </w:rPr>
        <w:t>应征论文中的计量单位和符号、缩略词用国家标准和国际通用符号。确切数字和年月日用阿拉伯数字。</w:t>
      </w:r>
    </w:p>
    <w:p w14:paraId="444B079E" w14:textId="77777777" w:rsidR="00774231" w:rsidRDefault="00774231">
      <w:pPr>
        <w:rPr>
          <w:rFonts w:ascii="仿宋" w:eastAsia="仿宋" w:hAnsi="仿宋" w:hint="eastAsia"/>
          <w:sz w:val="28"/>
          <w:szCs w:val="28"/>
        </w:rPr>
      </w:pPr>
    </w:p>
    <w:sectPr w:rsidR="00774231">
      <w:pgSz w:w="11906" w:h="16838"/>
      <w:pgMar w:top="1701" w:right="1644" w:bottom="170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FB375" w14:textId="77777777" w:rsidR="00771D69" w:rsidRDefault="00771D69" w:rsidP="00FC13F8">
      <w:r>
        <w:separator/>
      </w:r>
    </w:p>
  </w:endnote>
  <w:endnote w:type="continuationSeparator" w:id="0">
    <w:p w14:paraId="132011E5" w14:textId="77777777" w:rsidR="00771D69" w:rsidRDefault="00771D69" w:rsidP="00FC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D5CBC" w14:textId="77777777" w:rsidR="00771D69" w:rsidRDefault="00771D69" w:rsidP="00FC13F8">
      <w:r>
        <w:separator/>
      </w:r>
    </w:p>
  </w:footnote>
  <w:footnote w:type="continuationSeparator" w:id="0">
    <w:p w14:paraId="4F0A2BD5" w14:textId="77777777" w:rsidR="00771D69" w:rsidRDefault="00771D69" w:rsidP="00FC1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C422F"/>
    <w:multiLevelType w:val="multilevel"/>
    <w:tmpl w:val="574C422F"/>
    <w:lvl w:ilvl="0">
      <w:start w:val="1"/>
      <w:numFmt w:val="decimal"/>
      <w:lvlText w:val="%1."/>
      <w:lvlJc w:val="left"/>
      <w:pPr>
        <w:ind w:left="101" w:hanging="361"/>
      </w:pPr>
      <w:rPr>
        <w:rFonts w:ascii="仿宋" w:eastAsia="仿宋" w:hAnsi="仿宋" w:cs="Times New Roman" w:hint="default"/>
        <w:spacing w:val="-18"/>
        <w:w w:val="100"/>
        <w:sz w:val="28"/>
        <w:szCs w:val="28"/>
      </w:rPr>
    </w:lvl>
    <w:lvl w:ilvl="1">
      <w:numFmt w:val="bullet"/>
      <w:lvlText w:val="•"/>
      <w:lvlJc w:val="left"/>
      <w:pPr>
        <w:ind w:left="986" w:hanging="361"/>
      </w:pPr>
      <w:rPr>
        <w:rFonts w:hint="default"/>
      </w:rPr>
    </w:lvl>
    <w:lvl w:ilvl="2">
      <w:numFmt w:val="bullet"/>
      <w:lvlText w:val="•"/>
      <w:lvlJc w:val="left"/>
      <w:pPr>
        <w:ind w:left="1872" w:hanging="361"/>
      </w:pPr>
      <w:rPr>
        <w:rFonts w:hint="default"/>
      </w:rPr>
    </w:lvl>
    <w:lvl w:ilvl="3">
      <w:numFmt w:val="bullet"/>
      <w:lvlText w:val="•"/>
      <w:lvlJc w:val="left"/>
      <w:pPr>
        <w:ind w:left="2759" w:hanging="361"/>
      </w:pPr>
      <w:rPr>
        <w:rFonts w:hint="default"/>
      </w:rPr>
    </w:lvl>
    <w:lvl w:ilvl="4">
      <w:numFmt w:val="bullet"/>
      <w:lvlText w:val="•"/>
      <w:lvlJc w:val="left"/>
      <w:pPr>
        <w:ind w:left="3645" w:hanging="361"/>
      </w:pPr>
      <w:rPr>
        <w:rFonts w:hint="default"/>
      </w:rPr>
    </w:lvl>
    <w:lvl w:ilvl="5">
      <w:numFmt w:val="bullet"/>
      <w:lvlText w:val="•"/>
      <w:lvlJc w:val="left"/>
      <w:pPr>
        <w:ind w:left="4532" w:hanging="361"/>
      </w:pPr>
      <w:rPr>
        <w:rFonts w:hint="default"/>
      </w:rPr>
    </w:lvl>
    <w:lvl w:ilvl="6">
      <w:numFmt w:val="bullet"/>
      <w:lvlText w:val="•"/>
      <w:lvlJc w:val="left"/>
      <w:pPr>
        <w:ind w:left="5418" w:hanging="361"/>
      </w:pPr>
      <w:rPr>
        <w:rFonts w:hint="default"/>
      </w:rPr>
    </w:lvl>
    <w:lvl w:ilvl="7">
      <w:numFmt w:val="bullet"/>
      <w:lvlText w:val="•"/>
      <w:lvlJc w:val="left"/>
      <w:pPr>
        <w:ind w:left="6305" w:hanging="361"/>
      </w:pPr>
      <w:rPr>
        <w:rFonts w:hint="default"/>
      </w:rPr>
    </w:lvl>
    <w:lvl w:ilvl="8">
      <w:numFmt w:val="bullet"/>
      <w:lvlText w:val="•"/>
      <w:lvlJc w:val="left"/>
      <w:pPr>
        <w:ind w:left="7191" w:hanging="361"/>
      </w:pPr>
      <w:rPr>
        <w:rFonts w:hint="default"/>
      </w:rPr>
    </w:lvl>
  </w:abstractNum>
  <w:num w:numId="1" w16cid:durableId="26754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CA3"/>
    <w:rsid w:val="00000B1D"/>
    <w:rsid w:val="00037ACB"/>
    <w:rsid w:val="000C0030"/>
    <w:rsid w:val="00111005"/>
    <w:rsid w:val="001376E0"/>
    <w:rsid w:val="00145DC2"/>
    <w:rsid w:val="001A295F"/>
    <w:rsid w:val="001B2055"/>
    <w:rsid w:val="001B5B71"/>
    <w:rsid w:val="001C1A78"/>
    <w:rsid w:val="002B4103"/>
    <w:rsid w:val="00300FA6"/>
    <w:rsid w:val="00322445"/>
    <w:rsid w:val="00330BF1"/>
    <w:rsid w:val="00375AA2"/>
    <w:rsid w:val="00386CA2"/>
    <w:rsid w:val="003A4A3A"/>
    <w:rsid w:val="003B6453"/>
    <w:rsid w:val="003C4051"/>
    <w:rsid w:val="003E6466"/>
    <w:rsid w:val="00434706"/>
    <w:rsid w:val="004419BA"/>
    <w:rsid w:val="004C5164"/>
    <w:rsid w:val="004E0F98"/>
    <w:rsid w:val="004F046E"/>
    <w:rsid w:val="004F073B"/>
    <w:rsid w:val="00532591"/>
    <w:rsid w:val="005524DC"/>
    <w:rsid w:val="005714F4"/>
    <w:rsid w:val="00625E10"/>
    <w:rsid w:val="00655D67"/>
    <w:rsid w:val="007079CE"/>
    <w:rsid w:val="007404DC"/>
    <w:rsid w:val="00764A14"/>
    <w:rsid w:val="00771D69"/>
    <w:rsid w:val="00774231"/>
    <w:rsid w:val="007D58C7"/>
    <w:rsid w:val="007D7871"/>
    <w:rsid w:val="0081086E"/>
    <w:rsid w:val="00845D2C"/>
    <w:rsid w:val="008666EB"/>
    <w:rsid w:val="008D3CCB"/>
    <w:rsid w:val="00961108"/>
    <w:rsid w:val="009B5CA3"/>
    <w:rsid w:val="009C635A"/>
    <w:rsid w:val="009E73D2"/>
    <w:rsid w:val="00A17F10"/>
    <w:rsid w:val="00A225C8"/>
    <w:rsid w:val="00A52A96"/>
    <w:rsid w:val="00A9239A"/>
    <w:rsid w:val="00AD7467"/>
    <w:rsid w:val="00B3073C"/>
    <w:rsid w:val="00B37969"/>
    <w:rsid w:val="00B81149"/>
    <w:rsid w:val="00BB3DE7"/>
    <w:rsid w:val="00BB4D4C"/>
    <w:rsid w:val="00BF2BE8"/>
    <w:rsid w:val="00C0055F"/>
    <w:rsid w:val="00C53838"/>
    <w:rsid w:val="00CA02D3"/>
    <w:rsid w:val="00CA588A"/>
    <w:rsid w:val="00CE7D64"/>
    <w:rsid w:val="00D00F5C"/>
    <w:rsid w:val="00D1736E"/>
    <w:rsid w:val="00D3216F"/>
    <w:rsid w:val="00D5218B"/>
    <w:rsid w:val="00D57FAE"/>
    <w:rsid w:val="00DA2289"/>
    <w:rsid w:val="00DC3DA3"/>
    <w:rsid w:val="00E20483"/>
    <w:rsid w:val="00E50A15"/>
    <w:rsid w:val="00E550AA"/>
    <w:rsid w:val="00EC3AF5"/>
    <w:rsid w:val="00F02C84"/>
    <w:rsid w:val="00F570E1"/>
    <w:rsid w:val="00F57A94"/>
    <w:rsid w:val="00FC13F8"/>
    <w:rsid w:val="00FD66C1"/>
    <w:rsid w:val="00FE3543"/>
    <w:rsid w:val="00FF589D"/>
    <w:rsid w:val="CEDFF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FD8AFB18-FCFA-45D1-B6CC-94F9DF7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autoSpaceDE w:val="0"/>
      <w:autoSpaceDN w:val="0"/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spacing w:before="160"/>
      <w:ind w:left="1094" w:hanging="421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uiPriority w:val="22"/>
    <w:qFormat/>
    <w:rPr>
      <w:b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odyTextFirstIndent1">
    <w:name w:val="Body Text First Indent1"/>
    <w:basedOn w:val="a3"/>
    <w:uiPriority w:val="99"/>
    <w:qFormat/>
    <w:pPr>
      <w:ind w:firstLineChars="100" w:firstLine="420"/>
    </w:pPr>
    <w:rPr>
      <w:rFonts w:ascii="Calibri" w:hAnsi="Calibri" w:cs="Calibri"/>
      <w:szCs w:val="21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c">
    <w:name w:val="List Paragraph"/>
    <w:basedOn w:val="a"/>
    <w:uiPriority w:val="1"/>
    <w:qFormat/>
    <w:pPr>
      <w:autoSpaceDE w:val="0"/>
      <w:autoSpaceDN w:val="0"/>
      <w:spacing w:before="160"/>
      <w:ind w:left="1094" w:hanging="421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Times New Roma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396</Characters>
  <Application>Microsoft Office Word</Application>
  <DocSecurity>0</DocSecurity>
  <Lines>17</Lines>
  <Paragraphs>7</Paragraphs>
  <ScaleCrop>false</ScaleCrop>
  <Company>Microsoft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吴肖(吴肖)</dc:creator>
  <cp:lastModifiedBy>为 刘</cp:lastModifiedBy>
  <cp:revision>2</cp:revision>
  <cp:lastPrinted>2023-04-17T14:35:00Z</cp:lastPrinted>
  <dcterms:created xsi:type="dcterms:W3CDTF">2026-03-26T05:55:00Z</dcterms:created>
  <dcterms:modified xsi:type="dcterms:W3CDTF">2026-03-26T05:55:00Z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FA5493F9CF3A1224B9DDA268A139EAB2_42</vt:lpwstr>
  </property>
</Properties>
</file>