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7C119" w14:textId="77777777" w:rsidR="00D94453" w:rsidRPr="00BC38E6" w:rsidRDefault="00000000">
      <w:pPr>
        <w:pStyle w:val="a8"/>
        <w:widowControl/>
        <w:shd w:val="clear" w:color="auto" w:fill="FFFFFF"/>
        <w:spacing w:beforeAutospacing="0" w:afterAutospacing="0" w:line="405" w:lineRule="atLeast"/>
        <w:ind w:firstLine="420"/>
        <w:rPr>
          <w:rFonts w:ascii="方正小标宋简体" w:eastAsia="方正小标宋简体" w:hAnsi="方正仿宋_GB2312" w:cs="方正仿宋_GB2312" w:hint="eastAsia"/>
          <w:sz w:val="44"/>
          <w:szCs w:val="44"/>
        </w:rPr>
      </w:pPr>
      <w:r w:rsidRPr="00BC38E6">
        <w:rPr>
          <w:rFonts w:ascii="方正小标宋简体" w:eastAsia="方正小标宋简体" w:hAnsi="宋体" w:cs="宋体" w:hint="eastAsia"/>
          <w:sz w:val="44"/>
          <w:szCs w:val="44"/>
        </w:rPr>
        <w:t>附件3</w:t>
      </w:r>
    </w:p>
    <w:p w14:paraId="20C791F5" w14:textId="77777777" w:rsidR="00D94453" w:rsidRPr="00BC38E6" w:rsidRDefault="00000000">
      <w:pPr>
        <w:pStyle w:val="a8"/>
        <w:widowControl/>
        <w:shd w:val="clear" w:color="auto" w:fill="FFFFFF"/>
        <w:spacing w:beforeAutospacing="0" w:afterAutospacing="0" w:line="405" w:lineRule="atLeast"/>
        <w:ind w:firstLine="420"/>
        <w:jc w:val="center"/>
        <w:rPr>
          <w:rFonts w:ascii="方正小标宋简体" w:eastAsia="方正小标宋简体" w:hAnsi="宋体" w:cs="方正仿宋_GB2312" w:hint="eastAsia"/>
          <w:sz w:val="44"/>
          <w:szCs w:val="44"/>
        </w:rPr>
      </w:pPr>
      <w:r w:rsidRPr="00BC38E6">
        <w:rPr>
          <w:rFonts w:ascii="方正小标宋简体" w:eastAsia="方正小标宋简体" w:hAnsi="宋体" w:cs="方正仿宋_GB2312" w:hint="eastAsia"/>
          <w:sz w:val="44"/>
          <w:szCs w:val="44"/>
        </w:rPr>
        <w:t>专项培训日程安排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10"/>
        <w:gridCol w:w="5282"/>
        <w:gridCol w:w="1230"/>
      </w:tblGrid>
      <w:tr w:rsidR="00D94453" w:rsidRPr="00BC38E6" w14:paraId="6FD74227" w14:textId="77777777">
        <w:trPr>
          <w:trHeight w:val="496"/>
        </w:trPr>
        <w:tc>
          <w:tcPr>
            <w:tcW w:w="1560" w:type="dxa"/>
            <w:vAlign w:val="center"/>
          </w:tcPr>
          <w:p w14:paraId="16FF13A8" w14:textId="77777777" w:rsidR="00D94453" w:rsidRPr="00BC38E6" w:rsidRDefault="00000000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  <w:t>日期</w:t>
            </w:r>
          </w:p>
        </w:tc>
        <w:tc>
          <w:tcPr>
            <w:tcW w:w="1710" w:type="dxa"/>
            <w:vAlign w:val="center"/>
          </w:tcPr>
          <w:p w14:paraId="52A1C7E1" w14:textId="77777777" w:rsidR="00D94453" w:rsidRPr="00BC38E6" w:rsidRDefault="00000000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  <w:t>时间</w:t>
            </w:r>
          </w:p>
        </w:tc>
        <w:tc>
          <w:tcPr>
            <w:tcW w:w="5282" w:type="dxa"/>
            <w:vAlign w:val="center"/>
          </w:tcPr>
          <w:p w14:paraId="237DF741" w14:textId="77777777" w:rsidR="00D94453" w:rsidRPr="00BC38E6" w:rsidRDefault="00000000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  <w:t>内容</w:t>
            </w:r>
          </w:p>
        </w:tc>
        <w:tc>
          <w:tcPr>
            <w:tcW w:w="1230" w:type="dxa"/>
            <w:vAlign w:val="center"/>
          </w:tcPr>
          <w:p w14:paraId="32833D66" w14:textId="77777777" w:rsidR="00D94453" w:rsidRPr="00BC38E6" w:rsidRDefault="00000000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Times New Roman" w:hint="eastAsia"/>
                <w:b/>
                <w:sz w:val="32"/>
                <w:szCs w:val="32"/>
              </w:rPr>
              <w:t>主讲人</w:t>
            </w:r>
          </w:p>
        </w:tc>
      </w:tr>
      <w:tr w:rsidR="00D94453" w:rsidRPr="00BC38E6" w14:paraId="7A216A2B" w14:textId="77777777">
        <w:trPr>
          <w:trHeight w:val="818"/>
        </w:trPr>
        <w:tc>
          <w:tcPr>
            <w:tcW w:w="1560" w:type="dxa"/>
            <w:vAlign w:val="center"/>
          </w:tcPr>
          <w:p w14:paraId="3011B2AD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6月24日</w:t>
            </w:r>
          </w:p>
          <w:p w14:paraId="32006EE4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星期三</w:t>
            </w:r>
          </w:p>
        </w:tc>
        <w:tc>
          <w:tcPr>
            <w:tcW w:w="6992" w:type="dxa"/>
            <w:gridSpan w:val="2"/>
            <w:vAlign w:val="center"/>
          </w:tcPr>
          <w:p w14:paraId="55AAE4B6" w14:textId="77777777" w:rsidR="00D94453" w:rsidRPr="00BC38E6" w:rsidRDefault="00000000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Times New Roman" w:hint="eastAsia"/>
                <w:sz w:val="32"/>
                <w:szCs w:val="32"/>
              </w:rPr>
              <w:t>全  天  报  到</w:t>
            </w:r>
          </w:p>
        </w:tc>
        <w:tc>
          <w:tcPr>
            <w:tcW w:w="1230" w:type="dxa"/>
            <w:vAlign w:val="center"/>
          </w:tcPr>
          <w:p w14:paraId="181509B0" w14:textId="77777777" w:rsidR="00D94453" w:rsidRPr="00BC38E6" w:rsidRDefault="00D94453">
            <w:pPr>
              <w:spacing w:line="540" w:lineRule="exact"/>
              <w:jc w:val="center"/>
              <w:rPr>
                <w:rFonts w:ascii="仿宋_GB2312" w:eastAsia="仿宋_GB2312" w:hAnsi="宋体" w:cs="Times New Roman" w:hint="eastAsia"/>
                <w:sz w:val="32"/>
                <w:szCs w:val="32"/>
              </w:rPr>
            </w:pPr>
          </w:p>
        </w:tc>
      </w:tr>
      <w:tr w:rsidR="00D94453" w:rsidRPr="00BC38E6" w14:paraId="27CBA55B" w14:textId="77777777">
        <w:trPr>
          <w:trHeight w:val="512"/>
        </w:trPr>
        <w:tc>
          <w:tcPr>
            <w:tcW w:w="1560" w:type="dxa"/>
            <w:vMerge w:val="restart"/>
            <w:vAlign w:val="center"/>
          </w:tcPr>
          <w:p w14:paraId="6EF2ED87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6月25日</w:t>
            </w:r>
          </w:p>
          <w:p w14:paraId="788F4242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星期四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E5AC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上午</w:t>
            </w:r>
          </w:p>
          <w:p w14:paraId="0390CF87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8:30-9:00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31ED" w14:textId="77777777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开班仪式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640AC" w14:textId="77777777" w:rsidR="00D94453" w:rsidRPr="00BC38E6" w:rsidRDefault="00D94453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</w:tr>
      <w:tr w:rsidR="00D94453" w:rsidRPr="00BC38E6" w14:paraId="7635ED39" w14:textId="77777777">
        <w:trPr>
          <w:trHeight w:val="742"/>
        </w:trPr>
        <w:tc>
          <w:tcPr>
            <w:tcW w:w="1560" w:type="dxa"/>
            <w:vMerge/>
            <w:vAlign w:val="center"/>
          </w:tcPr>
          <w:p w14:paraId="4A93679B" w14:textId="77777777" w:rsidR="00D94453" w:rsidRPr="00BC38E6" w:rsidRDefault="00D94453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FA8419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上午</w:t>
            </w:r>
          </w:p>
          <w:p w14:paraId="0CAA5DF2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9:00-12:00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E2BC7D" w14:textId="77777777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员工安全意识强化及安全知识培训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6614B9" w14:textId="77777777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刘长伟</w:t>
            </w:r>
          </w:p>
        </w:tc>
      </w:tr>
      <w:tr w:rsidR="00D94453" w:rsidRPr="00BC38E6" w14:paraId="76A3FC70" w14:textId="77777777">
        <w:trPr>
          <w:trHeight w:val="1360"/>
        </w:trPr>
        <w:tc>
          <w:tcPr>
            <w:tcW w:w="1560" w:type="dxa"/>
            <w:vMerge/>
            <w:vAlign w:val="center"/>
          </w:tcPr>
          <w:p w14:paraId="0DDA92C1" w14:textId="77777777" w:rsidR="00D94453" w:rsidRPr="00BC38E6" w:rsidRDefault="00D94453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B116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下午</w:t>
            </w:r>
          </w:p>
          <w:p w14:paraId="54624A98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14:00-17:30</w:t>
            </w: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8C7F" w14:textId="77777777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1.射线辐射</w:t>
            </w:r>
            <w:proofErr w:type="gramStart"/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安全典型</w:t>
            </w:r>
            <w:proofErr w:type="gramEnd"/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事故、违规处罚案例警示教育，重点剖析辐射伤害、应急处置措施等典型问题；</w:t>
            </w:r>
          </w:p>
          <w:p w14:paraId="4A1ED7D3" w14:textId="618C4215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2.辐射安全应急处置实操技能讲解。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AA4E1" w14:textId="77777777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何荣华</w:t>
            </w:r>
          </w:p>
        </w:tc>
      </w:tr>
      <w:tr w:rsidR="00D94453" w:rsidRPr="00BC38E6" w14:paraId="78C135F6" w14:textId="77777777">
        <w:trPr>
          <w:trHeight w:val="1266"/>
        </w:trPr>
        <w:tc>
          <w:tcPr>
            <w:tcW w:w="1560" w:type="dxa"/>
            <w:vMerge w:val="restart"/>
            <w:vAlign w:val="center"/>
          </w:tcPr>
          <w:p w14:paraId="0C185771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6月26日</w:t>
            </w:r>
          </w:p>
          <w:p w14:paraId="1CDF3C2E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星期五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14780B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上午</w:t>
            </w:r>
          </w:p>
          <w:p w14:paraId="1B4E14D7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8:30-12:00</w:t>
            </w:r>
          </w:p>
        </w:tc>
        <w:tc>
          <w:tcPr>
            <w:tcW w:w="52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D824397" w14:textId="77777777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1.《特种设备安全法》《特种设备检测机构核准规则》等法律法规、红线禁令及违法追责条款解读；</w:t>
            </w:r>
          </w:p>
          <w:p w14:paraId="2967B646" w14:textId="77777777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2.结合鉴定评审及级别评定过程中常见问题，分析可能存在的风险隐患；</w:t>
            </w:r>
          </w:p>
          <w:p w14:paraId="0AC85AAC" w14:textId="3163051D" w:rsidR="00D94453" w:rsidRPr="00BC38E6" w:rsidRDefault="00000000">
            <w:pPr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3.解读日常隐患风险自查清单及其使用方法、隐患分级判定；</w:t>
            </w:r>
          </w:p>
          <w:p w14:paraId="434B37A6" w14:textId="5CCFF7D1" w:rsidR="00D94453" w:rsidRPr="00BC38E6" w:rsidRDefault="00000000">
            <w:pPr>
              <w:widowControl/>
              <w:jc w:val="left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4.检测原始记录、报告审核、质量</w:t>
            </w:r>
            <w:proofErr w:type="gramStart"/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风控及档案台</w:t>
            </w:r>
            <w:proofErr w:type="gramEnd"/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账规范化管理。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7A2B9DD" w14:textId="77777777" w:rsidR="00D94453" w:rsidRPr="00BC38E6" w:rsidRDefault="00000000" w:rsidP="00B24693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王有良</w:t>
            </w:r>
          </w:p>
        </w:tc>
      </w:tr>
      <w:tr w:rsidR="00D94453" w:rsidRPr="00BC38E6" w14:paraId="188B0299" w14:textId="77777777">
        <w:trPr>
          <w:trHeight w:val="696"/>
        </w:trPr>
        <w:tc>
          <w:tcPr>
            <w:tcW w:w="1560" w:type="dxa"/>
            <w:vMerge/>
            <w:vAlign w:val="center"/>
          </w:tcPr>
          <w:p w14:paraId="2740270A" w14:textId="77777777" w:rsidR="00D94453" w:rsidRPr="00BC38E6" w:rsidRDefault="00D94453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6A18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bookmarkStart w:id="0" w:name="OLE_LINK1"/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下午</w:t>
            </w:r>
          </w:p>
          <w:p w14:paraId="53C11527" w14:textId="77777777" w:rsidR="00D94453" w:rsidRPr="00BC38E6" w:rsidRDefault="00000000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14:00-16:30</w:t>
            </w:r>
            <w:bookmarkEnd w:id="0"/>
          </w:p>
        </w:tc>
        <w:tc>
          <w:tcPr>
            <w:tcW w:w="5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4B5E" w14:textId="77777777" w:rsidR="00D94453" w:rsidRPr="00BC38E6" w:rsidRDefault="00D94453">
            <w:pPr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1297" w14:textId="77777777" w:rsidR="00D94453" w:rsidRPr="00BC38E6" w:rsidRDefault="00D94453">
            <w:pPr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</w:tr>
      <w:tr w:rsidR="00D94453" w:rsidRPr="00BC38E6" w14:paraId="576C1974" w14:textId="77777777">
        <w:trPr>
          <w:trHeight w:val="904"/>
        </w:trPr>
        <w:tc>
          <w:tcPr>
            <w:tcW w:w="1560" w:type="dxa"/>
            <w:vMerge/>
            <w:vAlign w:val="center"/>
          </w:tcPr>
          <w:p w14:paraId="27EF75F5" w14:textId="77777777" w:rsidR="00D94453" w:rsidRPr="00BC38E6" w:rsidRDefault="00D94453">
            <w:pPr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11B2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下午</w:t>
            </w:r>
          </w:p>
          <w:p w14:paraId="46EC9D66" w14:textId="77777777" w:rsidR="00D94453" w:rsidRPr="00BC38E6" w:rsidRDefault="00000000">
            <w:pPr>
              <w:widowControl/>
              <w:jc w:val="center"/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16:30-17:00</w:t>
            </w:r>
          </w:p>
        </w:tc>
        <w:tc>
          <w:tcPr>
            <w:tcW w:w="5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33AF" w14:textId="77777777" w:rsidR="00D94453" w:rsidRPr="00BC38E6" w:rsidRDefault="00000000">
            <w:pPr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  <w:r w:rsidRPr="00BC38E6">
              <w:rPr>
                <w:rFonts w:ascii="仿宋_GB2312" w:eastAsia="仿宋_GB2312" w:hAnsi="宋体" w:cs="方正仿宋_GB2312" w:hint="eastAsia"/>
                <w:sz w:val="32"/>
                <w:szCs w:val="32"/>
              </w:rPr>
              <w:t>交流答疑</w:t>
            </w:r>
          </w:p>
        </w:tc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B46A" w14:textId="77777777" w:rsidR="00D94453" w:rsidRPr="00BC38E6" w:rsidRDefault="00D94453">
            <w:pPr>
              <w:rPr>
                <w:rFonts w:ascii="仿宋_GB2312" w:eastAsia="仿宋_GB2312" w:hAnsi="宋体" w:cs="方正仿宋_GB2312" w:hint="eastAsia"/>
                <w:sz w:val="32"/>
                <w:szCs w:val="32"/>
              </w:rPr>
            </w:pPr>
          </w:p>
        </w:tc>
      </w:tr>
    </w:tbl>
    <w:p w14:paraId="691953E6" w14:textId="77777777" w:rsidR="00D94453" w:rsidRDefault="00D94453">
      <w:pPr>
        <w:pStyle w:val="a8"/>
        <w:widowControl/>
        <w:shd w:val="clear" w:color="auto" w:fill="FFFFFF"/>
        <w:spacing w:beforeAutospacing="0" w:afterAutospacing="0" w:line="405" w:lineRule="atLeast"/>
        <w:jc w:val="both"/>
        <w:rPr>
          <w:rFonts w:ascii="仿宋" w:eastAsia="仿宋" w:hAnsi="仿宋" w:cs="宋体" w:hint="eastAsia"/>
          <w:sz w:val="32"/>
          <w:szCs w:val="32"/>
        </w:rPr>
      </w:pPr>
    </w:p>
    <w:sectPr w:rsidR="00D94453">
      <w:pgSz w:w="11905" w:h="16840"/>
      <w:pgMar w:top="1984" w:right="1474" w:bottom="1644" w:left="1474" w:header="720" w:footer="720" w:gutter="0"/>
      <w:cols w:space="0"/>
      <w:docGrid w:type="linesAndChars" w:charSpace="-13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141ACC-6DEB-448A-9003-FF23784B29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31A02E2-C379-4C6C-97E0-810EF91DC5C2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BB4131C-9E80-4994-9B6B-FD34FF03F057}"/>
    <w:embedBold r:id="rId4" w:subsetted="1" w:fontKey="{168F0A4B-F3EC-4501-8705-8AB31DAB34A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55EBF8-55E2-4729-AB2A-25DF9E4B43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363C0"/>
    <w:multiLevelType w:val="multilevel"/>
    <w:tmpl w:val="0B3363C0"/>
    <w:lvl w:ilvl="0">
      <w:start w:val="2"/>
      <w:numFmt w:val="japaneseCounting"/>
      <w:lvlText w:val="（%1）"/>
      <w:lvlJc w:val="left"/>
      <w:pPr>
        <w:ind w:left="1125" w:hanging="8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440"/>
      </w:pPr>
    </w:lvl>
    <w:lvl w:ilvl="2">
      <w:start w:val="1"/>
      <w:numFmt w:val="lowerRoman"/>
      <w:lvlText w:val="%3."/>
      <w:lvlJc w:val="right"/>
      <w:pPr>
        <w:ind w:left="1595" w:hanging="440"/>
      </w:pPr>
    </w:lvl>
    <w:lvl w:ilvl="3">
      <w:start w:val="1"/>
      <w:numFmt w:val="decimal"/>
      <w:lvlText w:val="%4."/>
      <w:lvlJc w:val="left"/>
      <w:pPr>
        <w:ind w:left="2035" w:hanging="440"/>
      </w:pPr>
    </w:lvl>
    <w:lvl w:ilvl="4">
      <w:start w:val="1"/>
      <w:numFmt w:val="lowerLetter"/>
      <w:lvlText w:val="%5)"/>
      <w:lvlJc w:val="left"/>
      <w:pPr>
        <w:ind w:left="2475" w:hanging="440"/>
      </w:pPr>
    </w:lvl>
    <w:lvl w:ilvl="5">
      <w:start w:val="1"/>
      <w:numFmt w:val="lowerRoman"/>
      <w:lvlText w:val="%6."/>
      <w:lvlJc w:val="right"/>
      <w:pPr>
        <w:ind w:left="2915" w:hanging="440"/>
      </w:pPr>
    </w:lvl>
    <w:lvl w:ilvl="6">
      <w:start w:val="1"/>
      <w:numFmt w:val="decimal"/>
      <w:lvlText w:val="%7."/>
      <w:lvlJc w:val="left"/>
      <w:pPr>
        <w:ind w:left="3355" w:hanging="440"/>
      </w:pPr>
    </w:lvl>
    <w:lvl w:ilvl="7">
      <w:start w:val="1"/>
      <w:numFmt w:val="lowerLetter"/>
      <w:lvlText w:val="%8)"/>
      <w:lvlJc w:val="left"/>
      <w:pPr>
        <w:ind w:left="3795" w:hanging="440"/>
      </w:pPr>
    </w:lvl>
    <w:lvl w:ilvl="8">
      <w:start w:val="1"/>
      <w:numFmt w:val="lowerRoman"/>
      <w:lvlText w:val="%9."/>
      <w:lvlJc w:val="right"/>
      <w:pPr>
        <w:ind w:left="4235" w:hanging="440"/>
      </w:pPr>
    </w:lvl>
  </w:abstractNum>
  <w:num w:numId="1" w16cid:durableId="4630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420"/>
  <w:drawingGridHorizontalSpacing w:val="102"/>
  <w:drawingGridVerticalSpacing w:val="143"/>
  <w:displayHorizontalDrawingGridEvery w:val="2"/>
  <w:displayVerticalDrawingGridEvery w:val="2"/>
  <w:noPunctuationKerning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41E9"/>
    <w:rsid w:val="000B2328"/>
    <w:rsid w:val="000C42A7"/>
    <w:rsid w:val="000D3389"/>
    <w:rsid w:val="001C6965"/>
    <w:rsid w:val="001D0060"/>
    <w:rsid w:val="0025038C"/>
    <w:rsid w:val="003602DF"/>
    <w:rsid w:val="004224C8"/>
    <w:rsid w:val="004B48C6"/>
    <w:rsid w:val="00582465"/>
    <w:rsid w:val="005E3C74"/>
    <w:rsid w:val="00892A83"/>
    <w:rsid w:val="008A54AC"/>
    <w:rsid w:val="008A5D2F"/>
    <w:rsid w:val="00B24693"/>
    <w:rsid w:val="00B35A84"/>
    <w:rsid w:val="00B958F7"/>
    <w:rsid w:val="00BC38E6"/>
    <w:rsid w:val="00D83D97"/>
    <w:rsid w:val="00D94453"/>
    <w:rsid w:val="00EF1887"/>
    <w:rsid w:val="00FB289B"/>
    <w:rsid w:val="00FF41E9"/>
    <w:rsid w:val="1D5950B5"/>
    <w:rsid w:val="22E06834"/>
    <w:rsid w:val="25DE50CD"/>
    <w:rsid w:val="27A449B4"/>
    <w:rsid w:val="2FB400CA"/>
    <w:rsid w:val="33E30972"/>
    <w:rsid w:val="3885016B"/>
    <w:rsid w:val="5106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150DC7"/>
  <w15:docId w15:val="{45FD0B8F-35BF-437F-AD61-7E9E87A3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 w:cs="宋体"/>
      <w:szCs w:val="21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character" w:styleId="a9">
    <w:name w:val="Strong"/>
    <w:basedOn w:val="a1"/>
    <w:qFormat/>
    <w:rPr>
      <w:b/>
    </w:rPr>
  </w:style>
  <w:style w:type="character" w:styleId="aa">
    <w:name w:val="FollowedHyperlink"/>
    <w:basedOn w:val="a1"/>
    <w:qFormat/>
    <w:rPr>
      <w:color w:val="800080" w:themeColor="followedHyperlink"/>
      <w:u w:val="single"/>
    </w:rPr>
  </w:style>
  <w:style w:type="character" w:styleId="ab">
    <w:name w:val="Hyperlink"/>
    <w:basedOn w:val="a1"/>
    <w:qFormat/>
    <w:rPr>
      <w:color w:val="0000FF"/>
      <w:u w:val="single"/>
    </w:rPr>
  </w:style>
  <w:style w:type="character" w:customStyle="1" w:styleId="a7">
    <w:name w:val="页眉 字符"/>
    <w:basedOn w:val="a1"/>
    <w:link w:val="a6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sz w:val="21"/>
      <w:szCs w:val="22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10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197</Words>
  <Characters>215</Characters>
  <Application>Microsoft Office Word</Application>
  <DocSecurity>0</DocSecurity>
  <Lines>17</Lines>
  <Paragraphs>17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为 刘</cp:lastModifiedBy>
  <cp:revision>16</cp:revision>
  <dcterms:created xsi:type="dcterms:W3CDTF">2026-05-25T03:29:00Z</dcterms:created>
  <dcterms:modified xsi:type="dcterms:W3CDTF">2026-06-01T06:05:00Z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7FBEA89D3CBD4FA88B785409161747A9_13</vt:lpwstr>
  </property>
  <property fmtid="{D5CDD505-2E9C-101B-9397-08002B2CF9AE}" pid="4" name="KSOTemplateDocerSaveRecord">
    <vt:lpwstr>eyJoZGlkIjoiNWY0MzY4ZjJiOWMyNWRhY2FiMjU1ODM2M2EyYmU5OWIiLCJ1c2VySWQiOiI0NDQ4MjY1NjEifQ==</vt:lpwstr>
  </property>
</Properties>
</file>