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ED2C" w14:textId="77777777" w:rsidR="005B6F58" w:rsidRDefault="00F019FC" w:rsidP="005B6F58">
      <w:pPr>
        <w:spacing w:beforeLines="50" w:before="156" w:afterLines="20" w:after="62" w:line="560" w:lineRule="exact"/>
        <w:jc w:val="left"/>
        <w:rPr>
          <w:rFonts w:ascii="方正小标宋简体" w:eastAsia="方正小标宋简体"/>
          <w:sz w:val="44"/>
          <w:szCs w:val="44"/>
        </w:rPr>
      </w:pPr>
      <w:r w:rsidRPr="005B6F58">
        <w:rPr>
          <w:rFonts w:ascii="方正小标宋简体" w:eastAsia="方正小标宋简体" w:hint="eastAsia"/>
          <w:sz w:val="44"/>
          <w:szCs w:val="44"/>
        </w:rPr>
        <w:t>附件3</w:t>
      </w:r>
    </w:p>
    <w:p w14:paraId="25E2F8EC" w14:textId="77777777" w:rsidR="005B6F58" w:rsidRDefault="00F019FC" w:rsidP="005B6F58">
      <w:pPr>
        <w:spacing w:beforeLines="50" w:before="156" w:afterLines="20" w:after="62" w:line="560" w:lineRule="exact"/>
        <w:jc w:val="center"/>
        <w:rPr>
          <w:rFonts w:ascii="方正小标宋简体" w:eastAsia="方正小标宋简体" w:hAnsi="方正小标宋简体" w:cs="方正小标宋简体"/>
          <w:spacing w:val="9"/>
          <w:sz w:val="44"/>
          <w:szCs w:val="44"/>
          <w14:ligatures w14:val="none"/>
        </w:rPr>
      </w:pPr>
      <w:r w:rsidRPr="005B6F58"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  <w14:ligatures w14:val="none"/>
        </w:rPr>
        <w:t>特种设备鉴定评审人员培训考核</w:t>
      </w:r>
    </w:p>
    <w:p w14:paraId="136E8BB4" w14:textId="51578700" w:rsidR="00F019FC" w:rsidRPr="005B6F58" w:rsidRDefault="00F019FC" w:rsidP="005B6F58">
      <w:pPr>
        <w:spacing w:beforeLines="50" w:before="156" w:afterLines="20" w:after="62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B6F58"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  <w14:ligatures w14:val="none"/>
        </w:rPr>
        <w:t>日程安排表</w:t>
      </w:r>
    </w:p>
    <w:tbl>
      <w:tblPr>
        <w:tblW w:w="9357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663"/>
        <w:gridCol w:w="6241"/>
      </w:tblGrid>
      <w:tr w:rsidR="00F019FC" w:rsidRPr="005B6F58" w14:paraId="0C31D80C" w14:textId="77777777" w:rsidTr="00244919">
        <w:trPr>
          <w:trHeight w:val="567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12F2322A" w14:textId="77777777" w:rsidR="00F019FC" w:rsidRPr="005B6F58" w:rsidRDefault="00F019FC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日期</w:t>
            </w:r>
          </w:p>
        </w:tc>
        <w:tc>
          <w:tcPr>
            <w:tcW w:w="1663" w:type="dxa"/>
            <w:vAlign w:val="center"/>
          </w:tcPr>
          <w:p w14:paraId="707B2A74" w14:textId="77777777" w:rsidR="00F019FC" w:rsidRPr="005B6F58" w:rsidRDefault="00F019FC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时间</w:t>
            </w:r>
          </w:p>
        </w:tc>
        <w:tc>
          <w:tcPr>
            <w:tcW w:w="6241" w:type="dxa"/>
            <w:vAlign w:val="center"/>
          </w:tcPr>
          <w:p w14:paraId="4018A2FF" w14:textId="77777777" w:rsidR="00F019FC" w:rsidRPr="005B6F58" w:rsidRDefault="00F019FC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内容</w:t>
            </w:r>
          </w:p>
        </w:tc>
      </w:tr>
      <w:tr w:rsidR="00244919" w:rsidRPr="005B6F58" w14:paraId="638BB64F" w14:textId="77777777" w:rsidTr="00A470FB">
        <w:trPr>
          <w:trHeight w:val="567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E96C256" w14:textId="77777777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7月27日</w:t>
            </w:r>
          </w:p>
          <w:p w14:paraId="63EB2F20" w14:textId="03E4FFC1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星期一</w:t>
            </w:r>
          </w:p>
        </w:tc>
        <w:tc>
          <w:tcPr>
            <w:tcW w:w="7904" w:type="dxa"/>
            <w:gridSpan w:val="2"/>
            <w:vAlign w:val="center"/>
          </w:tcPr>
          <w:p w14:paraId="361876A0" w14:textId="42FC1BD9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全天报到</w:t>
            </w:r>
          </w:p>
        </w:tc>
      </w:tr>
      <w:tr w:rsidR="00244919" w:rsidRPr="005B6F58" w14:paraId="1332B621" w14:textId="77777777" w:rsidTr="00A470FB">
        <w:trPr>
          <w:trHeight w:val="567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543275B6" w14:textId="77777777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</w:p>
        </w:tc>
        <w:tc>
          <w:tcPr>
            <w:tcW w:w="7904" w:type="dxa"/>
            <w:gridSpan w:val="2"/>
            <w:vAlign w:val="center"/>
          </w:tcPr>
          <w:p w14:paraId="2EDA992A" w14:textId="77777777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</w:p>
        </w:tc>
      </w:tr>
      <w:tr w:rsidR="00F019FC" w:rsidRPr="005B6F58" w14:paraId="3D519A8E" w14:textId="77777777" w:rsidTr="00244919">
        <w:trPr>
          <w:trHeight w:val="1681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C4D4" w14:textId="77777777" w:rsidR="00F019FC" w:rsidRPr="005B6F58" w:rsidRDefault="004C070E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7月</w:t>
            </w:r>
            <w:r w:rsidR="003852A8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2</w:t>
            </w:r>
            <w:r w:rsidR="00244919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8日</w:t>
            </w:r>
          </w:p>
          <w:p w14:paraId="64528599" w14:textId="20F3B602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星期二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14:paraId="2A209FDA" w14:textId="40A138F9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上午</w:t>
            </w:r>
          </w:p>
          <w:p w14:paraId="4CDC2A07" w14:textId="5E6D81FD" w:rsidR="00F019FC" w:rsidRPr="005B6F58" w:rsidRDefault="00F019FC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9:00-12:00</w:t>
            </w:r>
          </w:p>
        </w:tc>
        <w:tc>
          <w:tcPr>
            <w:tcW w:w="6241" w:type="dxa"/>
            <w:vAlign w:val="center"/>
          </w:tcPr>
          <w:p w14:paraId="35453A84" w14:textId="77777777" w:rsidR="00F019FC" w:rsidRPr="005B6F58" w:rsidRDefault="00F019FC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一、承压类设备制造安装修理、压力容器压力管道设计 </w:t>
            </w:r>
          </w:p>
          <w:p w14:paraId="3BE2A9FA" w14:textId="6642AE18" w:rsidR="00F019FC" w:rsidRPr="005B6F58" w:rsidRDefault="00F019FC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1.</w:t>
            </w:r>
            <w:r w:rsidR="003852A8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压力容器压力管道设计单位评审工作的内容和方法</w:t>
            </w: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 </w:t>
            </w:r>
          </w:p>
          <w:p w14:paraId="019FB55D" w14:textId="64CAD599" w:rsidR="00F019FC" w:rsidRPr="005B6F58" w:rsidRDefault="00F019FC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（1）</w:t>
            </w:r>
            <w:r w:rsidR="003852A8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资源条件方面</w:t>
            </w: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 </w:t>
            </w:r>
          </w:p>
          <w:p w14:paraId="66FD6695" w14:textId="27C91AC5" w:rsidR="00F019FC" w:rsidRPr="005B6F58" w:rsidRDefault="00F019FC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（2）</w:t>
            </w:r>
            <w:r w:rsidR="003852A8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设计工作质量方面</w:t>
            </w: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 </w:t>
            </w:r>
          </w:p>
          <w:p w14:paraId="36FBA6F1" w14:textId="77777777" w:rsidR="003852A8" w:rsidRPr="005B6F58" w:rsidRDefault="00F019FC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（3）</w:t>
            </w:r>
            <w:r w:rsidR="003852A8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常见的不符合问题</w:t>
            </w:r>
          </w:p>
          <w:p w14:paraId="22554C02" w14:textId="3C0A5712" w:rsidR="00F019FC" w:rsidRPr="005B6F58" w:rsidRDefault="003852A8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（4）评审后的整改确认</w:t>
            </w:r>
          </w:p>
        </w:tc>
      </w:tr>
      <w:tr w:rsidR="00F019FC" w:rsidRPr="005B6F58" w14:paraId="1220E49B" w14:textId="77777777" w:rsidTr="00244919">
        <w:trPr>
          <w:trHeight w:val="1407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0B67" w14:textId="77777777" w:rsidR="00F019FC" w:rsidRPr="005B6F58" w:rsidRDefault="00F019FC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29CEA" w14:textId="4E1AB305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下午</w:t>
            </w:r>
          </w:p>
          <w:p w14:paraId="4FF97C1B" w14:textId="04138CF1" w:rsidR="00F019FC" w:rsidRPr="005B6F58" w:rsidRDefault="00F019FC" w:rsidP="008D2222">
            <w:pPr>
              <w:jc w:val="center"/>
              <w:rPr>
                <w:rFonts w:ascii="仿宋_GB2312" w:eastAsia="仿宋_GB2312" w:hAnsi="宋体" w:cs="宋体" w:hint="eastAsia"/>
                <w:snapToGrid w:val="0"/>
                <w:color w:val="000000"/>
                <w:spacing w:val="20"/>
                <w:szCs w:val="21"/>
                <w:lang w:eastAsia="en-US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14:00-17:30</w:t>
            </w:r>
          </w:p>
        </w:tc>
        <w:tc>
          <w:tcPr>
            <w:tcW w:w="6241" w:type="dxa"/>
            <w:vAlign w:val="center"/>
          </w:tcPr>
          <w:p w14:paraId="311B043B" w14:textId="50584B04" w:rsidR="00F019FC" w:rsidRPr="005B6F58" w:rsidRDefault="00F019FC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2.</w:t>
            </w:r>
            <w:r w:rsidR="003852A8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承压类设备制造安装修理单位评审工作的内容和方法</w:t>
            </w: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 </w:t>
            </w:r>
          </w:p>
          <w:p w14:paraId="18EE03FA" w14:textId="77777777" w:rsidR="003852A8" w:rsidRPr="005B6F58" w:rsidRDefault="003852A8" w:rsidP="003852A8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（1）资源条件方面 </w:t>
            </w:r>
          </w:p>
          <w:p w14:paraId="7E1B5BDB" w14:textId="77777777" w:rsidR="003852A8" w:rsidRPr="005B6F58" w:rsidRDefault="003852A8" w:rsidP="003852A8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（2）设计工作质量方面 </w:t>
            </w:r>
          </w:p>
          <w:p w14:paraId="7A9FD46F" w14:textId="77777777" w:rsidR="003852A8" w:rsidRPr="005B6F58" w:rsidRDefault="003852A8" w:rsidP="003852A8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（3）常见的不符合问题</w:t>
            </w:r>
          </w:p>
          <w:p w14:paraId="7E3D5633" w14:textId="60A58FE6" w:rsidR="00F019FC" w:rsidRPr="005B6F58" w:rsidRDefault="003852A8" w:rsidP="003852A8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napToGrid w:val="0"/>
                <w:color w:val="000000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（4）评审后的整改确认</w:t>
            </w:r>
          </w:p>
        </w:tc>
      </w:tr>
      <w:tr w:rsidR="004C070E" w:rsidRPr="005B6F58" w14:paraId="24EEAF1A" w14:textId="77777777" w:rsidTr="00244919">
        <w:trPr>
          <w:trHeight w:val="704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5AB80" w14:textId="77777777" w:rsidR="004C070E" w:rsidRPr="005B6F58" w:rsidRDefault="004C070E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7月</w:t>
            </w:r>
            <w:r w:rsidR="003852A8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2</w:t>
            </w:r>
            <w:r w:rsidR="00244919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9</w:t>
            </w: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日</w:t>
            </w:r>
          </w:p>
          <w:p w14:paraId="12EECE60" w14:textId="78013EA3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星期三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9904" w14:textId="69C2EC1E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上午</w:t>
            </w:r>
          </w:p>
          <w:p w14:paraId="6E6FF7F6" w14:textId="7152A3F3" w:rsidR="004C070E" w:rsidRPr="005B6F58" w:rsidRDefault="004C070E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09:00-12:00</w:t>
            </w:r>
          </w:p>
        </w:tc>
        <w:tc>
          <w:tcPr>
            <w:tcW w:w="6241" w:type="dxa"/>
            <w:vMerge w:val="restart"/>
            <w:tcBorders>
              <w:left w:val="single" w:sz="4" w:space="0" w:color="auto"/>
            </w:tcBorders>
            <w:vAlign w:val="center"/>
          </w:tcPr>
          <w:p w14:paraId="58556600" w14:textId="77777777" w:rsidR="004C070E" w:rsidRPr="005B6F58" w:rsidRDefault="004C070E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二、生产和充装单位质量保证体系</w:t>
            </w:r>
          </w:p>
          <w:p w14:paraId="3BE568CD" w14:textId="50EE6ADE" w:rsidR="004C070E" w:rsidRPr="005B6F58" w:rsidRDefault="004C070E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1.生产和充装单位质量保证体系要求</w:t>
            </w:r>
          </w:p>
          <w:p w14:paraId="4E8F04E0" w14:textId="1A913D6E" w:rsidR="004C070E" w:rsidRPr="005B6F58" w:rsidRDefault="004C070E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2.质量保证体系要素解析</w:t>
            </w:r>
          </w:p>
          <w:p w14:paraId="6BB54A42" w14:textId="1256479B" w:rsidR="004C070E" w:rsidRPr="005B6F58" w:rsidRDefault="004C070E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3.体系运行及评审方法。</w:t>
            </w:r>
          </w:p>
        </w:tc>
      </w:tr>
      <w:tr w:rsidR="004C070E" w:rsidRPr="005B6F58" w14:paraId="3F2903C2" w14:textId="77777777" w:rsidTr="00244919">
        <w:trPr>
          <w:trHeight w:val="701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4C4A" w14:textId="77777777" w:rsidR="004C070E" w:rsidRPr="005B6F58" w:rsidRDefault="004C070E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E7E0" w14:textId="473230E6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下午</w:t>
            </w:r>
          </w:p>
          <w:p w14:paraId="333B968A" w14:textId="75E9278B" w:rsidR="004C070E" w:rsidRPr="005B6F58" w:rsidRDefault="004C070E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14:00-17:30</w:t>
            </w:r>
          </w:p>
        </w:tc>
        <w:tc>
          <w:tcPr>
            <w:tcW w:w="6241" w:type="dxa"/>
            <w:vMerge/>
            <w:tcBorders>
              <w:left w:val="single" w:sz="4" w:space="0" w:color="auto"/>
            </w:tcBorders>
            <w:vAlign w:val="center"/>
          </w:tcPr>
          <w:p w14:paraId="2017767B" w14:textId="10723362" w:rsidR="004C070E" w:rsidRPr="005B6F58" w:rsidRDefault="004C070E" w:rsidP="008D2222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</w:p>
        </w:tc>
      </w:tr>
      <w:tr w:rsidR="004C070E" w:rsidRPr="005B6F58" w14:paraId="7C2663A9" w14:textId="77777777" w:rsidTr="00AE21E5">
        <w:trPr>
          <w:trHeight w:val="1243"/>
        </w:trPr>
        <w:tc>
          <w:tcPr>
            <w:tcW w:w="14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C109D" w14:textId="77777777" w:rsidR="004C070E" w:rsidRPr="005B6F58" w:rsidRDefault="004C070E" w:rsidP="004C070E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7月</w:t>
            </w:r>
            <w:r w:rsidR="00244919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30</w:t>
            </w: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日</w:t>
            </w:r>
          </w:p>
          <w:p w14:paraId="2381F05C" w14:textId="0B262125" w:rsidR="00244919" w:rsidRPr="005B6F58" w:rsidRDefault="00244919" w:rsidP="004C070E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星期四</w:t>
            </w:r>
          </w:p>
        </w:tc>
        <w:tc>
          <w:tcPr>
            <w:tcW w:w="1663" w:type="dxa"/>
            <w:tcBorders>
              <w:top w:val="single" w:sz="4" w:space="0" w:color="auto"/>
            </w:tcBorders>
            <w:vAlign w:val="center"/>
          </w:tcPr>
          <w:p w14:paraId="50A62C0B" w14:textId="11F4861A" w:rsidR="00244919" w:rsidRPr="005B6F58" w:rsidRDefault="00244919" w:rsidP="004C070E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上午</w:t>
            </w:r>
          </w:p>
          <w:p w14:paraId="4AEECCD1" w14:textId="0DB4156A" w:rsidR="004C070E" w:rsidRPr="005B6F58" w:rsidRDefault="004C070E" w:rsidP="004C070E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09:00-12:00</w:t>
            </w:r>
          </w:p>
        </w:tc>
        <w:tc>
          <w:tcPr>
            <w:tcW w:w="6241" w:type="dxa"/>
            <w:vAlign w:val="center"/>
          </w:tcPr>
          <w:p w14:paraId="0F6F0B68" w14:textId="4AC0D60A" w:rsidR="004C070E" w:rsidRPr="005B6F58" w:rsidRDefault="004C070E" w:rsidP="004C070E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三、移动式压力容器及气瓶充装 </w:t>
            </w:r>
          </w:p>
          <w:p w14:paraId="32155DEA" w14:textId="77777777" w:rsidR="004C070E" w:rsidRPr="005B6F58" w:rsidRDefault="004C070E" w:rsidP="004C070E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1.充装类评审的资料审核与准备 </w:t>
            </w:r>
          </w:p>
          <w:p w14:paraId="78C09845" w14:textId="77777777" w:rsidR="004C070E" w:rsidRPr="005B6F58" w:rsidRDefault="004C070E" w:rsidP="004C070E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2.充装类主要技术规范、标准的适用性 </w:t>
            </w:r>
          </w:p>
          <w:p w14:paraId="0A79C279" w14:textId="0F9E8D19" w:rsidR="004C070E" w:rsidRPr="005B6F58" w:rsidRDefault="004C070E" w:rsidP="004C070E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3.充装</w:t>
            </w:r>
            <w:proofErr w:type="gramStart"/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站区域</w:t>
            </w:r>
            <w:proofErr w:type="gramEnd"/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的界定 </w:t>
            </w:r>
          </w:p>
        </w:tc>
      </w:tr>
      <w:tr w:rsidR="004C070E" w:rsidRPr="005B6F58" w14:paraId="77759381" w14:textId="77777777" w:rsidTr="00AE21E5">
        <w:trPr>
          <w:trHeight w:val="1275"/>
        </w:trPr>
        <w:tc>
          <w:tcPr>
            <w:tcW w:w="14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A4413" w14:textId="77777777" w:rsidR="004C070E" w:rsidRPr="005B6F58" w:rsidRDefault="004C070E" w:rsidP="004C070E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</w:p>
        </w:tc>
        <w:tc>
          <w:tcPr>
            <w:tcW w:w="1663" w:type="dxa"/>
            <w:vAlign w:val="center"/>
          </w:tcPr>
          <w:p w14:paraId="048F70EC" w14:textId="0DEBC2B6" w:rsidR="00244919" w:rsidRPr="005B6F58" w:rsidRDefault="00244919" w:rsidP="004C070E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下午</w:t>
            </w:r>
          </w:p>
          <w:p w14:paraId="55A28C81" w14:textId="6CC960B2" w:rsidR="004C070E" w:rsidRPr="005B6F58" w:rsidRDefault="004C070E" w:rsidP="004C070E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14:00-17:30</w:t>
            </w:r>
          </w:p>
        </w:tc>
        <w:tc>
          <w:tcPr>
            <w:tcW w:w="6241" w:type="dxa"/>
            <w:vAlign w:val="center"/>
          </w:tcPr>
          <w:p w14:paraId="75EC43BB" w14:textId="77777777" w:rsidR="004C070E" w:rsidRPr="005B6F58" w:rsidRDefault="004C070E" w:rsidP="004C070E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4.充装类现场评审实战 </w:t>
            </w:r>
          </w:p>
          <w:p w14:paraId="03EF5E57" w14:textId="77777777" w:rsidR="004C070E" w:rsidRPr="005B6F58" w:rsidRDefault="004C070E" w:rsidP="004C070E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5.鉴定评审中容易忽视的点位 </w:t>
            </w:r>
          </w:p>
          <w:p w14:paraId="1102D765" w14:textId="77777777" w:rsidR="004C070E" w:rsidRPr="005B6F58" w:rsidRDefault="004C070E" w:rsidP="004C070E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6.评审记录的填写 </w:t>
            </w:r>
          </w:p>
          <w:p w14:paraId="7093F6F2" w14:textId="350E027A" w:rsidR="004C070E" w:rsidRPr="005B6F58" w:rsidRDefault="004C070E" w:rsidP="004C070E">
            <w:pPr>
              <w:spacing w:line="240" w:lineRule="exact"/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 xml:space="preserve">7.备忘录整改内容描述与整改确认 </w:t>
            </w:r>
          </w:p>
        </w:tc>
      </w:tr>
      <w:tr w:rsidR="00F019FC" w:rsidRPr="005B6F58" w14:paraId="001CF800" w14:textId="77777777" w:rsidTr="00244919">
        <w:trPr>
          <w:trHeight w:val="1134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10D8E" w14:textId="77777777" w:rsidR="00F019FC" w:rsidRPr="005B6F58" w:rsidRDefault="00F019FC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7月</w:t>
            </w:r>
            <w:r w:rsidR="00244919"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31</w:t>
            </w: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日</w:t>
            </w:r>
          </w:p>
          <w:p w14:paraId="74A8A3C9" w14:textId="17A60F42" w:rsidR="00244919" w:rsidRPr="005B6F58" w:rsidRDefault="00244919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星期五</w:t>
            </w:r>
          </w:p>
        </w:tc>
        <w:tc>
          <w:tcPr>
            <w:tcW w:w="1663" w:type="dxa"/>
            <w:vAlign w:val="center"/>
          </w:tcPr>
          <w:p w14:paraId="04A053D4" w14:textId="77777777" w:rsidR="00F019FC" w:rsidRPr="005B6F58" w:rsidRDefault="00F019FC" w:rsidP="008D2222">
            <w:pPr>
              <w:jc w:val="center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全天</w:t>
            </w:r>
          </w:p>
        </w:tc>
        <w:tc>
          <w:tcPr>
            <w:tcW w:w="6241" w:type="dxa"/>
            <w:vAlign w:val="center"/>
          </w:tcPr>
          <w:p w14:paraId="15BC9E98" w14:textId="77777777" w:rsidR="00F019FC" w:rsidRPr="005B6F58" w:rsidRDefault="00F019FC" w:rsidP="008D2222">
            <w:pPr>
              <w:ind w:leftChars="50" w:left="105"/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</w:pPr>
            <w:r w:rsidRPr="005B6F58">
              <w:rPr>
                <w:rFonts w:ascii="仿宋_GB2312" w:eastAsia="仿宋_GB2312" w:hAnsi="宋体" w:cs="宋体" w:hint="eastAsia"/>
                <w:spacing w:val="20"/>
                <w:szCs w:val="21"/>
                <w14:ligatures w14:val="none"/>
              </w:rPr>
              <w:t>笔试考核、面试考核</w:t>
            </w:r>
          </w:p>
        </w:tc>
      </w:tr>
    </w:tbl>
    <w:p w14:paraId="7262D61D" w14:textId="12630CA0" w:rsidR="00F019FC" w:rsidRPr="005B6F58" w:rsidRDefault="00244919" w:rsidP="00F019FC">
      <w:pPr>
        <w:ind w:leftChars="50" w:left="105"/>
        <w:rPr>
          <w:rFonts w:ascii="仿宋_GB2312" w:eastAsia="仿宋_GB2312" w:hAnsi="宋体" w:cs="宋体" w:hint="eastAsia"/>
          <w:spacing w:val="20"/>
          <w:sz w:val="28"/>
          <w:szCs w:val="28"/>
          <w14:ligatures w14:val="none"/>
        </w:rPr>
      </w:pPr>
      <w:r w:rsidRPr="005B6F58">
        <w:rPr>
          <w:rFonts w:ascii="仿宋_GB2312" w:eastAsia="仿宋_GB2312" w:hAnsi="宋体" w:cs="宋体" w:hint="eastAsia"/>
          <w:spacing w:val="20"/>
          <w:sz w:val="28"/>
          <w:szCs w:val="28"/>
          <w14:ligatures w14:val="none"/>
        </w:rPr>
        <w:t>注：</w:t>
      </w:r>
      <w:r w:rsidR="00F019FC" w:rsidRPr="005B6F58">
        <w:rPr>
          <w:rFonts w:ascii="仿宋_GB2312" w:eastAsia="仿宋_GB2312" w:hAnsi="宋体" w:cs="宋体" w:hint="eastAsia"/>
          <w:spacing w:val="20"/>
          <w:sz w:val="28"/>
          <w:szCs w:val="28"/>
          <w14:ligatures w14:val="none"/>
        </w:rPr>
        <w:t>具体培训考核以实际安排为准</w:t>
      </w:r>
    </w:p>
    <w:p w14:paraId="54BD06A1" w14:textId="77777777" w:rsidR="00F019FC" w:rsidRDefault="00F019FC" w:rsidP="00F019FC">
      <w:pPr>
        <w:spacing w:line="520" w:lineRule="exact"/>
        <w:ind w:firstLineChars="200" w:firstLine="576"/>
        <w:jc w:val="center"/>
        <w:rPr>
          <w:rFonts w:ascii="仿宋_GB2312" w:eastAsia="仿宋_GB2312" w:hAnsi="方正仿宋_GB2312" w:cs="方正仿宋_GB2312" w:hint="eastAsia"/>
          <w:color w:val="060607"/>
          <w:spacing w:val="4"/>
          <w:sz w:val="28"/>
          <w:szCs w:val="28"/>
        </w:rPr>
      </w:pPr>
    </w:p>
    <w:p w14:paraId="6A9CC893" w14:textId="77777777" w:rsidR="00515375" w:rsidRPr="00F019FC" w:rsidRDefault="00515375">
      <w:pPr>
        <w:rPr>
          <w:rFonts w:hint="eastAsia"/>
        </w:rPr>
      </w:pPr>
    </w:p>
    <w:sectPr w:rsidR="00515375" w:rsidRPr="00F019FC" w:rsidSect="00F019FC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AE46" w14:textId="77777777" w:rsidR="00F5485D" w:rsidRDefault="00F5485D" w:rsidP="00F019FC">
      <w:pPr>
        <w:rPr>
          <w:rFonts w:hint="eastAsia"/>
        </w:rPr>
      </w:pPr>
      <w:r>
        <w:separator/>
      </w:r>
    </w:p>
  </w:endnote>
  <w:endnote w:type="continuationSeparator" w:id="0">
    <w:p w14:paraId="200CDE1F" w14:textId="77777777" w:rsidR="00F5485D" w:rsidRDefault="00F5485D" w:rsidP="00F019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AF6A" w14:textId="77777777" w:rsidR="00F5485D" w:rsidRDefault="00F5485D" w:rsidP="00F019FC">
      <w:pPr>
        <w:rPr>
          <w:rFonts w:hint="eastAsia"/>
        </w:rPr>
      </w:pPr>
      <w:r>
        <w:separator/>
      </w:r>
    </w:p>
  </w:footnote>
  <w:footnote w:type="continuationSeparator" w:id="0">
    <w:p w14:paraId="1CCDF0BC" w14:textId="77777777" w:rsidR="00F5485D" w:rsidRDefault="00F5485D" w:rsidP="00F019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75"/>
    <w:rsid w:val="00117786"/>
    <w:rsid w:val="00244919"/>
    <w:rsid w:val="003852A8"/>
    <w:rsid w:val="004C070E"/>
    <w:rsid w:val="00515375"/>
    <w:rsid w:val="005B6F58"/>
    <w:rsid w:val="00652CC7"/>
    <w:rsid w:val="00870D96"/>
    <w:rsid w:val="00A00373"/>
    <w:rsid w:val="00AE21E5"/>
    <w:rsid w:val="00C84E09"/>
    <w:rsid w:val="00DD3886"/>
    <w:rsid w:val="00E073E4"/>
    <w:rsid w:val="00E47F16"/>
    <w:rsid w:val="00F019FC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EEFD7"/>
  <w15:chartTrackingRefBased/>
  <w15:docId w15:val="{D678E664-12FA-4E46-9C44-8DC26F57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FC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537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3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37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7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37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37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37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37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37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3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37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37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515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375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515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515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37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19F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19F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19F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1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316</Characters>
  <Application>Microsoft Office Word</Application>
  <DocSecurity>0</DocSecurity>
  <Lines>39</Lines>
  <Paragraphs>58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w</dc:creator>
  <cp:keywords/>
  <dc:description/>
  <cp:lastModifiedBy>为 刘</cp:lastModifiedBy>
  <cp:revision>9</cp:revision>
  <dcterms:created xsi:type="dcterms:W3CDTF">2026-06-15T06:06:00Z</dcterms:created>
  <dcterms:modified xsi:type="dcterms:W3CDTF">2026-06-16T06:48:00Z</dcterms:modified>
</cp:coreProperties>
</file>