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37" w:rsidRPr="00821837" w:rsidRDefault="003578FE">
      <w:pPr>
        <w:rPr>
          <w:rFonts w:asciiTheme="minorEastAsia" w:hAnsiTheme="minorEastAsia"/>
          <w:sz w:val="28"/>
          <w:szCs w:val="28"/>
        </w:rPr>
      </w:pPr>
      <w:r w:rsidRPr="00821837">
        <w:rPr>
          <w:rFonts w:asciiTheme="minorEastAsia" w:hAnsiTheme="minorEastAsia" w:hint="eastAsia"/>
          <w:sz w:val="28"/>
          <w:szCs w:val="28"/>
        </w:rPr>
        <w:t>附件1-1：</w:t>
      </w:r>
    </w:p>
    <w:p w:rsidR="00C13EA4" w:rsidRPr="00821837" w:rsidRDefault="003578FE" w:rsidP="00821837">
      <w:pPr>
        <w:jc w:val="center"/>
        <w:rPr>
          <w:rFonts w:asciiTheme="minorEastAsia" w:hAnsiTheme="minorEastAsia"/>
          <w:sz w:val="28"/>
          <w:szCs w:val="28"/>
        </w:rPr>
      </w:pPr>
      <w:r w:rsidRPr="00821837">
        <w:rPr>
          <w:rFonts w:asciiTheme="minorEastAsia" w:hAnsiTheme="minorEastAsia" w:hint="eastAsia"/>
          <w:sz w:val="28"/>
          <w:szCs w:val="28"/>
        </w:rPr>
        <w:t>应试人员名单(北京)</w:t>
      </w:r>
    </w:p>
    <w:tbl>
      <w:tblPr>
        <w:tblW w:w="10360" w:type="dxa"/>
        <w:tblInd w:w="-1022" w:type="dxa"/>
        <w:tblLook w:val="04A0" w:firstRow="1" w:lastRow="0" w:firstColumn="1" w:lastColumn="0" w:noHBand="0" w:noVBand="1"/>
      </w:tblPr>
      <w:tblGrid>
        <w:gridCol w:w="700"/>
        <w:gridCol w:w="960"/>
        <w:gridCol w:w="1060"/>
        <w:gridCol w:w="6680"/>
        <w:gridCol w:w="960"/>
      </w:tblGrid>
      <w:tr w:rsidR="00D13552" w:rsidRPr="00D13552" w:rsidTr="00D13552">
        <w:trPr>
          <w:trHeight w:val="285"/>
          <w:tblHeader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省份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考点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刘耘吉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吉林省众驰建筑工程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杨畅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山东枣建建设集团有限公司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张静雅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北京市核建恒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张伟超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北京首钢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杨蔚栋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浙江久立特材科技股份有限公司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曹然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河北永佳技术检测有限公司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北京市核建恒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信检测技术有限公司四川分公司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刘剑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北京中贯通检测科技有限公司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胡景东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中国特种设备检测研究院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韩爽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北京市核建恒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薛艳梅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任木升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中国船级社质量认证公司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李宗书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北京蓝光恒远工业检测有限公司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王峥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中国船级社质量认证有限公司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黄本盈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北京市核建恒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李运涛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中国特种设备检测研究院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孙百强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核工业工程研究设计有限公司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冯森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浙江双羊集团有限公司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昝雨鑫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北京捷安特技术服务有限公司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浙江久立特材科技股份有限公司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刘康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北京诚聚成电力技术检测有限公司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陈波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北京佳诚恒兴检测科技有限公司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龚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港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北京中贯通检测科技有限公司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李冠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北京顺大封头制造有限公司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朱煦峣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北京星际智造科技有限公司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韩红伟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中国特种设备检测研究院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侯心建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北京航宇星箭检测科技有限公司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郭良栋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壤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赵红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传特板式换热器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（北京）有限公司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高扶田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北京佳诚恒兴检测科技有限公司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李斌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中国船级社质量认证有限公司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胡雪宁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中特检检测科技(北京)有限公司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陈旭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北京燃气集团特检技术发展有限公司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北京捷安特技术服务有限公司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施雪群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北京顺大封头制造有限公司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吴有章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北京市核建恒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张晓辉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北京中贯通检测科技有限公司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于水源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巴布科克·威尔科克斯有限公司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郑荣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天津市达安特工程检测有限公司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朱晶璐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天津欣维检测技术有限公司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季国庆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天津市天欧检测技术有限公司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郝斌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天津市锅炉压力容器技术发展有限公司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天津天润泽检测技术有限公司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张晶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通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标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标准技术服务（天津）有限公司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吕浩楠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天津市天欧检测技术有限公司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孙丽娜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天津博爱管道科技集团有限公司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李鑫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天津市思维奇检测技术有限公司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赵绍彪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天津市天欧检测技术有限公司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邢晨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天津市天欧检测技术有限公司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刘洪艳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天津市达安特工程检测有限公司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孙筠竹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天津派浦澜能源科技有限公司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沣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逸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天津滨海科迪检测有限公司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陈昭龙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杭州华安检测技术有限公司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王学森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天津达安特工程检测有限公司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刘爽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天津市达安特工程检测有限公司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李振山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中国能源建设集团天津电力建设有限公司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刘艳君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天津市首通工程检测技术有限公司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秦智鹏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天津市天欧检测技术有限公司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董家欢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唐山戊戌无损检测技术有限公司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宋志强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唐山宝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烨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李志鹏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石家庄安瑞科气体机械有限公司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鲍凯杰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河北润达石化工程建设有限公司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卢俊吉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崔秋喜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河北方圆工程检测有限公司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周广言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袁庆岭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秦皇岛市和平无损检测有限公司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乔双伟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唐山戊戌无损检测有限公司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王崇阳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黄骅百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恒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达祥通机械制造有限公司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李通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河北华建检测试验有限责任公司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河北金铎检测技术有限公司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刘春杰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河北中跃检验检测有限公司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侯艺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河北方圆工程检测有限公司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欧军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河北方圆工程检测有限公司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刘全利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田旭盼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奥星制药工艺系统（石家庄）有限公司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车春强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新地数安（河北）管道检测有限公司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张志国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廊坊广厦新源石化设备制造有限公司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姚创文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廊坊品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邦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科技发展有限公司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蒲红超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唐山戊戌无损检测有限公司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杨红伟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河北华建检测试验有限责任公司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王素斌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钢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研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纳克检测技术股份有限公司涿州分公司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郭丽欣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石家庄安瑞科气体机械有限公司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张晓磊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河北省特种设备监督检验研究院邢台分院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刘新立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河北华建检测试验有限责任公司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王国月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河北润丰低温设备有限公司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魏炜明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中特检测服务（辛集）有限公司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赵伟业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河北昌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骅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专用汽车有限公司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段德磊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个人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王雪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裴金磊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河北恒一联成特种设备检验检测股份有限公司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高静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赵红周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河北华建检测试验有限责任公司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焦尚意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河北省特种设备监督检验研究院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郭帅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石家庄安瑞科气体机械有限公司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牛利南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济源市中德检测科技有限公司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匡洪卫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廊坊北检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巨龙钢管有限公司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刘艳明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咸亨国际（杭州）电气科技研究院有限公司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吴传恩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河北方圆工程检测有限公司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来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绎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建设科技集团有限公司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皮亚东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陈佳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王丰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宽城满族自治县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鑫华压力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容器有限责任公司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侯雷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河北恒一联成特种设备检验检测股份有限公司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潘成刚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河北方圆工程检测有限公司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孙岳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广东珺相科技有限公司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孙贺斌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甘肃电力科学研究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院技术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中心有限公司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李亚斌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化学工业设备质量监督检验中心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吴启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兰州兰石检测技术有限公司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苟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鹏程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兰州兰石检测技术有限公司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魏建峰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酒钢集团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酒泉天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成风电设备有限责任公司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陈振山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兰州兰石检测技术有限公司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石华洲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F250BA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F250BA">
              <w:rPr>
                <w:rFonts w:ascii="宋体" w:eastAsia="宋体" w:hAnsi="宋体" w:cs="Arial" w:hint="eastAsia"/>
                <w:kern w:val="0"/>
                <w:szCs w:val="21"/>
              </w:rPr>
              <w:t>甘肃电力科学研究</w:t>
            </w:r>
            <w:proofErr w:type="gramStart"/>
            <w:r w:rsidRPr="00F250BA">
              <w:rPr>
                <w:rFonts w:ascii="宋体" w:eastAsia="宋体" w:hAnsi="宋体" w:cs="Arial" w:hint="eastAsia"/>
                <w:kern w:val="0"/>
                <w:szCs w:val="21"/>
              </w:rPr>
              <w:t>院技术</w:t>
            </w:r>
            <w:proofErr w:type="gramEnd"/>
            <w:r w:rsidRPr="00F250BA">
              <w:rPr>
                <w:rFonts w:ascii="宋体" w:eastAsia="宋体" w:hAnsi="宋体" w:cs="Arial" w:hint="eastAsia"/>
                <w:kern w:val="0"/>
                <w:szCs w:val="21"/>
              </w:rPr>
              <w:t>中心有限公司锅炉压力容器检验中心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陈波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甘肃君立工程科技有限责任公司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魏登海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安徽远方压力容器锅炉有限公司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刘太成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晏勇贤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中化天华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(兰州)特种设备检验有限公司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李旭东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甘肃蓝科石化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高新装备股份有限公司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豆永飞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郝晋卿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张如意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南京英派克检测有限责任公司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张洋洋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甘肃电力科学研究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院技术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中心有限公司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郑军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化学工业设备质量监督检验中心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张向英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甘肃蓝科石化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高新装备股份有限公司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赵东敏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内蒙古特种设备检验研究院包头分院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赵欣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内蒙古特种设备检验研究院锡林郭勒分院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超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内蒙古特种设备检验研究院锡林郭勒分院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丁宁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鄂尔多斯市特种设备检验所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仇凤明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赤峰市特种设备检验所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姚旭庚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内蒙古特种设备检验研究院巴彦淖尔分院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王建业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呼和浩特市通胜无损检测有限责任公司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迟建华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内蒙古特种设备检验研究院鄂尔多斯分院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包头市金安无损检测有限责任公司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肖克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中检工业安全检验（山东）有限公司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那日苏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呼和浩特市通胜无损检测有限责任公司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张军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包头冶金建筑研究院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何树江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呼和浩特市通胜无损检测有限责任公司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陈洋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内蒙古特种设备检验研究院赤峰分院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刘振东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包头市特种设备检验所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侯宇婷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包头市金安无损检测有限责任公司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郝世明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内蒙古特种设备检验研究院鄂尔多斯分院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曹平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包头市金安无损检测有限责任公司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许文帅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内蒙古特种设备检验研究院鄂尔多斯分院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侯俊杰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内蒙古特种设备检验研究院锡林郭勒分院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张博洋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内蒙古金源检测有限公司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齐智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内蒙古特种设备检验研究院包头分院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白志民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包头市金安无损检测有限责任公司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内蒙古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高慧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呼和浩特通胜无损检测公司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杨天齐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克拉玛依市科比技术有限责任公司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林元海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新疆科新重装有限公司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魏亚坤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河北中跃检验检测有限公司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高宏疆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新疆准泰检测有限公司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何江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新疆新正检测技术有限责任公司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胡苇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中国石油乌鲁木齐石化公司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杨璐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中正</w:t>
            </w: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屹安科技</w:t>
            </w:r>
            <w:proofErr w:type="gramEnd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王志鹏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新疆新正检测技术有限责任公司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郝黎明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新疆新正检测技术有限责任公司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王华波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库尔勒施得石油技术服务有限公司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  <w:tr w:rsidR="00D13552" w:rsidRPr="00D13552" w:rsidTr="00D13552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张小垒</w:t>
            </w:r>
            <w:proofErr w:type="gramEnd"/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新疆区特种设备检验研究院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3552" w:rsidRPr="00D13552" w:rsidRDefault="00D13552" w:rsidP="00D1355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D13552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</w:t>
            </w:r>
          </w:p>
        </w:tc>
      </w:tr>
    </w:tbl>
    <w:p w:rsidR="00D13552" w:rsidRDefault="00D13552"/>
    <w:sectPr w:rsidR="00D13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EE"/>
    <w:rsid w:val="003578FE"/>
    <w:rsid w:val="00821837"/>
    <w:rsid w:val="00BD05EE"/>
    <w:rsid w:val="00C13EA4"/>
    <w:rsid w:val="00D13552"/>
    <w:rsid w:val="00F2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3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3552"/>
    <w:rPr>
      <w:color w:val="800080"/>
      <w:u w:val="single"/>
    </w:rPr>
  </w:style>
  <w:style w:type="paragraph" w:customStyle="1" w:styleId="font5">
    <w:name w:val="font5"/>
    <w:basedOn w:val="a"/>
    <w:rsid w:val="00D135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1355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D1355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3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13552"/>
    <w:rPr>
      <w:color w:val="800080"/>
      <w:u w:val="single"/>
    </w:rPr>
  </w:style>
  <w:style w:type="paragraph" w:customStyle="1" w:styleId="font5">
    <w:name w:val="font5"/>
    <w:basedOn w:val="a"/>
    <w:rsid w:val="00D135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D1355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D1355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727</Words>
  <Characters>4150</Characters>
  <Application>Microsoft Office Word</Application>
  <DocSecurity>0</DocSecurity>
  <Lines>34</Lines>
  <Paragraphs>9</Paragraphs>
  <ScaleCrop>false</ScaleCrop>
  <Company>Lenovo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2026-07-29T06:50:00Z</dcterms:created>
  <dcterms:modified xsi:type="dcterms:W3CDTF">2026-07-29T07:01:00Z</dcterms:modified>
</cp:coreProperties>
</file>