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524A7" w14:textId="77777777" w:rsidR="007455C1" w:rsidRPr="00222466" w:rsidRDefault="007455C1" w:rsidP="00222466">
      <w:pPr>
        <w:spacing w:line="480" w:lineRule="exact"/>
        <w:rPr>
          <w:rFonts w:ascii="方正小标宋简体" w:eastAsia="方正小标宋简体" w:hAnsiTheme="minorEastAsia" w:hint="eastAsia"/>
          <w:sz w:val="44"/>
          <w:szCs w:val="44"/>
        </w:rPr>
      </w:pPr>
      <w:r w:rsidRPr="00222466">
        <w:rPr>
          <w:rFonts w:ascii="方正小标宋简体" w:eastAsia="方正小标宋简体" w:hAnsiTheme="minorEastAsia" w:hint="eastAsia"/>
          <w:sz w:val="44"/>
          <w:szCs w:val="44"/>
        </w:rPr>
        <w:t xml:space="preserve">附件 1： </w:t>
      </w:r>
    </w:p>
    <w:p w14:paraId="60CBDA0E" w14:textId="77777777" w:rsidR="007455C1" w:rsidRPr="00222466" w:rsidRDefault="007455C1" w:rsidP="00222466">
      <w:pPr>
        <w:spacing w:line="480" w:lineRule="exact"/>
        <w:jc w:val="center"/>
        <w:rPr>
          <w:rFonts w:ascii="方正小标宋简体" w:eastAsia="方正小标宋简体" w:hAnsiTheme="minorEastAsia"/>
          <w:sz w:val="44"/>
          <w:szCs w:val="44"/>
        </w:rPr>
      </w:pPr>
      <w:r w:rsidRPr="00222466">
        <w:rPr>
          <w:rFonts w:ascii="方正小标宋简体" w:eastAsia="方正小标宋简体" w:hAnsiTheme="minorEastAsia" w:hint="eastAsia"/>
          <w:sz w:val="44"/>
          <w:szCs w:val="44"/>
        </w:rPr>
        <w:t>考试报到地点</w:t>
      </w:r>
      <w:r w:rsidR="00B85EE5" w:rsidRPr="00222466">
        <w:rPr>
          <w:rFonts w:ascii="方正小标宋简体" w:eastAsia="方正小标宋简体" w:hAnsiTheme="minorEastAsia" w:hint="eastAsia"/>
          <w:sz w:val="44"/>
          <w:szCs w:val="44"/>
        </w:rPr>
        <w:t>及</w:t>
      </w:r>
      <w:r w:rsidRPr="00222466">
        <w:rPr>
          <w:rFonts w:ascii="方正小标宋简体" w:eastAsia="方正小标宋简体" w:hAnsiTheme="minorEastAsia" w:hint="eastAsia"/>
          <w:sz w:val="44"/>
          <w:szCs w:val="44"/>
        </w:rPr>
        <w:t>路线</w:t>
      </w:r>
    </w:p>
    <w:p w14:paraId="3182A57D" w14:textId="77777777" w:rsidR="00222466" w:rsidRPr="00222466" w:rsidRDefault="00222466" w:rsidP="00222466">
      <w:pPr>
        <w:spacing w:line="480" w:lineRule="exact"/>
        <w:ind w:firstLineChars="200" w:firstLine="883"/>
        <w:jc w:val="center"/>
        <w:rPr>
          <w:rFonts w:ascii="方正小标宋简体" w:eastAsia="方正小标宋简体" w:hAnsiTheme="minorEastAsia" w:hint="eastAsia"/>
          <w:b/>
          <w:sz w:val="44"/>
          <w:szCs w:val="44"/>
        </w:rPr>
      </w:pPr>
    </w:p>
    <w:p w14:paraId="07793E8E" w14:textId="271CF580" w:rsidR="007455C1" w:rsidRPr="00222466" w:rsidRDefault="007455C1" w:rsidP="00222466">
      <w:pPr>
        <w:pStyle w:val="a7"/>
        <w:numPr>
          <w:ilvl w:val="0"/>
          <w:numId w:val="2"/>
        </w:numPr>
        <w:spacing w:line="480" w:lineRule="exact"/>
        <w:ind w:firstLineChars="0"/>
        <w:rPr>
          <w:rFonts w:ascii="黑体" w:eastAsia="黑体" w:hAnsi="黑体" w:hint="eastAsia"/>
          <w:bCs/>
          <w:sz w:val="32"/>
          <w:szCs w:val="32"/>
        </w:rPr>
      </w:pPr>
      <w:r w:rsidRPr="00222466">
        <w:rPr>
          <w:rFonts w:ascii="黑体" w:eastAsia="黑体" w:hAnsi="黑体" w:hint="eastAsia"/>
          <w:bCs/>
          <w:sz w:val="32"/>
          <w:szCs w:val="32"/>
        </w:rPr>
        <w:t xml:space="preserve">理论考试地点（含补考） </w:t>
      </w:r>
    </w:p>
    <w:p w14:paraId="51617D8A" w14:textId="77777777" w:rsidR="007455C1" w:rsidRPr="00222466" w:rsidRDefault="0018291B" w:rsidP="00222466">
      <w:pPr>
        <w:pStyle w:val="a7"/>
        <w:spacing w:line="480" w:lineRule="exact"/>
        <w:ind w:firstLine="640"/>
        <w:rPr>
          <w:rFonts w:ascii="仿宋_GB2312" w:eastAsia="仿宋_GB2312" w:hAnsiTheme="minorEastAsia" w:hint="eastAsia"/>
          <w:sz w:val="32"/>
          <w:szCs w:val="32"/>
        </w:rPr>
      </w:pPr>
      <w:r w:rsidRPr="00222466">
        <w:rPr>
          <w:rFonts w:ascii="仿宋_GB2312" w:eastAsia="仿宋_GB2312" w:hAnsiTheme="minorEastAsia" w:hint="eastAsia"/>
          <w:color w:val="FF0000"/>
          <w:sz w:val="32"/>
          <w:szCs w:val="32"/>
        </w:rPr>
        <w:t>参加理论考试</w:t>
      </w:r>
      <w:r w:rsidR="00B57513" w:rsidRPr="00222466">
        <w:rPr>
          <w:rFonts w:ascii="仿宋_GB2312" w:eastAsia="仿宋_GB2312" w:hAnsiTheme="minorEastAsia" w:hint="eastAsia"/>
          <w:color w:val="FF0000"/>
          <w:sz w:val="32"/>
          <w:szCs w:val="32"/>
        </w:rPr>
        <w:t>人员在准考证打印日期结束后（约3个工作日左右）</w:t>
      </w:r>
      <w:r w:rsidR="007455C1" w:rsidRPr="00222466">
        <w:rPr>
          <w:rFonts w:ascii="仿宋_GB2312" w:eastAsia="仿宋_GB2312" w:hAnsiTheme="minorEastAsia" w:hint="eastAsia"/>
          <w:color w:val="FF0000"/>
          <w:sz w:val="32"/>
          <w:szCs w:val="32"/>
        </w:rPr>
        <w:t>，登录到《检验检测人员管理系统》， 在 已预约的全国考试-选择</w:t>
      </w:r>
      <w:r w:rsidRPr="00222466">
        <w:rPr>
          <w:rFonts w:ascii="仿宋_GB2312" w:eastAsia="仿宋_GB2312" w:hAnsiTheme="minorEastAsia" w:hint="eastAsia"/>
          <w:color w:val="FF0000"/>
          <w:sz w:val="32"/>
          <w:szCs w:val="32"/>
        </w:rPr>
        <w:t>涡流</w:t>
      </w:r>
      <w:r w:rsidR="007455C1" w:rsidRPr="00222466">
        <w:rPr>
          <w:rFonts w:ascii="仿宋_GB2312" w:eastAsia="仿宋_GB2312" w:hAnsiTheme="minorEastAsia" w:hint="eastAsia"/>
          <w:color w:val="FF0000"/>
          <w:sz w:val="32"/>
          <w:szCs w:val="32"/>
        </w:rPr>
        <w:t>检测（自动）</w:t>
      </w:r>
      <w:r w:rsidRPr="00222466">
        <w:rPr>
          <w:rFonts w:ascii="仿宋_GB2312" w:eastAsia="仿宋_GB2312" w:hAnsiTheme="minorEastAsia" w:hint="eastAsia"/>
          <w:color w:val="FF0000"/>
          <w:sz w:val="32"/>
          <w:szCs w:val="32"/>
        </w:rPr>
        <w:t>EC</w:t>
      </w:r>
      <w:r w:rsidR="007455C1" w:rsidRPr="00222466">
        <w:rPr>
          <w:rFonts w:ascii="仿宋_GB2312" w:eastAsia="仿宋_GB2312" w:hAnsiTheme="minorEastAsia" w:hint="eastAsia"/>
          <w:color w:val="FF0000"/>
          <w:sz w:val="32"/>
          <w:szCs w:val="32"/>
        </w:rPr>
        <w:t>T(AUTO)-Ⅱ、</w:t>
      </w:r>
      <w:r w:rsidRPr="00222466">
        <w:rPr>
          <w:rFonts w:ascii="仿宋_GB2312" w:eastAsia="仿宋_GB2312" w:hAnsiTheme="minorEastAsia" w:hint="eastAsia"/>
          <w:color w:val="FF0000"/>
          <w:sz w:val="32"/>
          <w:szCs w:val="32"/>
        </w:rPr>
        <w:t>超声</w:t>
      </w:r>
      <w:r w:rsidR="007455C1" w:rsidRPr="00222466">
        <w:rPr>
          <w:rFonts w:ascii="仿宋_GB2312" w:eastAsia="仿宋_GB2312" w:hAnsiTheme="minorEastAsia" w:hint="eastAsia"/>
          <w:color w:val="FF0000"/>
          <w:sz w:val="32"/>
          <w:szCs w:val="32"/>
        </w:rPr>
        <w:t>检测（自动）</w:t>
      </w:r>
      <w:r w:rsidRPr="00222466">
        <w:rPr>
          <w:rFonts w:ascii="仿宋_GB2312" w:eastAsia="仿宋_GB2312" w:hAnsiTheme="minorEastAsia" w:hint="eastAsia"/>
          <w:color w:val="FF0000"/>
          <w:sz w:val="32"/>
          <w:szCs w:val="32"/>
        </w:rPr>
        <w:t>U</w:t>
      </w:r>
      <w:r w:rsidR="007455C1" w:rsidRPr="00222466">
        <w:rPr>
          <w:rFonts w:ascii="仿宋_GB2312" w:eastAsia="仿宋_GB2312" w:hAnsiTheme="minorEastAsia" w:hint="eastAsia"/>
          <w:color w:val="FF0000"/>
          <w:sz w:val="32"/>
          <w:szCs w:val="32"/>
        </w:rPr>
        <w:t>T(AUTO)-Ⅱ-查看理论考试编排。</w:t>
      </w:r>
    </w:p>
    <w:p w14:paraId="2419FA91" w14:textId="21962B86" w:rsidR="007455C1" w:rsidRPr="00222466" w:rsidRDefault="007455C1" w:rsidP="00222466">
      <w:pPr>
        <w:pStyle w:val="a7"/>
        <w:numPr>
          <w:ilvl w:val="0"/>
          <w:numId w:val="2"/>
        </w:numPr>
        <w:spacing w:line="480" w:lineRule="exact"/>
        <w:ind w:firstLineChars="0"/>
        <w:rPr>
          <w:rFonts w:ascii="黑体" w:eastAsia="黑体" w:hAnsi="黑体" w:hint="eastAsia"/>
          <w:bCs/>
          <w:sz w:val="32"/>
          <w:szCs w:val="32"/>
        </w:rPr>
      </w:pPr>
      <w:r w:rsidRPr="00222466">
        <w:rPr>
          <w:rFonts w:ascii="黑体" w:eastAsia="黑体" w:hAnsi="黑体" w:hint="eastAsia"/>
          <w:bCs/>
          <w:sz w:val="32"/>
          <w:szCs w:val="32"/>
        </w:rPr>
        <w:t>报到地点：</w:t>
      </w:r>
      <w:r w:rsidR="00DF3428" w:rsidRPr="00222466">
        <w:rPr>
          <w:rFonts w:ascii="仿宋_GB2312" w:eastAsia="仿宋_GB2312" w:hAnsiTheme="minorEastAsia" w:hint="eastAsia"/>
          <w:sz w:val="32"/>
          <w:szCs w:val="32"/>
        </w:rPr>
        <w:t>溧阳市天目湖涵田酒店</w:t>
      </w:r>
    </w:p>
    <w:p w14:paraId="13AE4194" w14:textId="77777777" w:rsidR="007455C1" w:rsidRPr="00222466" w:rsidRDefault="007455C1" w:rsidP="00222466">
      <w:pPr>
        <w:spacing w:line="480" w:lineRule="exact"/>
        <w:ind w:firstLineChars="131" w:firstLine="419"/>
        <w:rPr>
          <w:rFonts w:ascii="仿宋_GB2312" w:eastAsia="仿宋_GB2312" w:hAnsiTheme="minorEastAsia" w:hint="eastAsia"/>
          <w:sz w:val="32"/>
          <w:szCs w:val="32"/>
        </w:rPr>
      </w:pPr>
      <w:r w:rsidRPr="00222466">
        <w:rPr>
          <w:rFonts w:ascii="仿宋_GB2312" w:eastAsia="仿宋_GB2312" w:hAnsiTheme="minorEastAsia" w:hint="eastAsia"/>
          <w:sz w:val="32"/>
          <w:szCs w:val="32"/>
        </w:rPr>
        <w:t>酒店地址：</w:t>
      </w:r>
      <w:r w:rsidR="00DF3428" w:rsidRPr="00222466">
        <w:rPr>
          <w:rFonts w:ascii="仿宋_GB2312" w:eastAsia="仿宋_GB2312" w:hAnsiTheme="minorEastAsia" w:hint="eastAsia"/>
          <w:sz w:val="32"/>
          <w:szCs w:val="32"/>
        </w:rPr>
        <w:t>江苏省溧阳市东园路88号</w:t>
      </w:r>
    </w:p>
    <w:p w14:paraId="1F168763" w14:textId="77777777" w:rsidR="007455C1" w:rsidRPr="00222466" w:rsidRDefault="007455C1" w:rsidP="00222466">
      <w:pPr>
        <w:spacing w:line="480" w:lineRule="exact"/>
        <w:ind w:firstLineChars="131" w:firstLine="419"/>
        <w:rPr>
          <w:rFonts w:ascii="仿宋_GB2312" w:eastAsia="仿宋_GB2312" w:hAnsiTheme="minorEastAsia" w:hint="eastAsia"/>
          <w:sz w:val="32"/>
          <w:szCs w:val="32"/>
        </w:rPr>
      </w:pPr>
      <w:r w:rsidRPr="00222466">
        <w:rPr>
          <w:rFonts w:ascii="仿宋_GB2312" w:eastAsia="仿宋_GB2312" w:hAnsiTheme="minorEastAsia" w:hint="eastAsia"/>
          <w:sz w:val="32"/>
          <w:szCs w:val="32"/>
        </w:rPr>
        <w:t>联系电话：</w:t>
      </w:r>
      <w:r w:rsidR="00DF3428" w:rsidRPr="00222466">
        <w:rPr>
          <w:rFonts w:ascii="仿宋_GB2312" w:eastAsia="仿宋_GB2312" w:hAnsiTheme="minorEastAsia" w:hint="eastAsia"/>
          <w:sz w:val="32"/>
          <w:szCs w:val="32"/>
        </w:rPr>
        <w:t>0519—87178888</w:t>
      </w:r>
      <w:r w:rsidRPr="00222466">
        <w:rPr>
          <w:rFonts w:ascii="仿宋_GB2312" w:eastAsia="仿宋_GB2312" w:hAnsiTheme="minorEastAsia" w:hint="eastAsia"/>
          <w:sz w:val="32"/>
          <w:szCs w:val="32"/>
        </w:rPr>
        <w:t xml:space="preserve"> </w:t>
      </w:r>
    </w:p>
    <w:p w14:paraId="3E54926B" w14:textId="77777777" w:rsidR="007455C1" w:rsidRPr="00222466" w:rsidRDefault="007455C1" w:rsidP="00222466">
      <w:pPr>
        <w:spacing w:line="48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222466">
        <w:rPr>
          <w:rFonts w:ascii="黑体" w:eastAsia="黑体" w:hAnsi="黑体" w:hint="eastAsia"/>
          <w:sz w:val="32"/>
          <w:szCs w:val="32"/>
        </w:rPr>
        <w:t xml:space="preserve">三、乘车路线 </w:t>
      </w:r>
    </w:p>
    <w:p w14:paraId="4D81E837" w14:textId="77777777" w:rsidR="00DF3428" w:rsidRPr="00222466" w:rsidRDefault="00DF3428" w:rsidP="00222466">
      <w:pPr>
        <w:pStyle w:val="a7"/>
        <w:spacing w:line="480" w:lineRule="exact"/>
        <w:ind w:firstLine="640"/>
        <w:rPr>
          <w:rFonts w:ascii="仿宋_GB2312" w:eastAsia="仿宋_GB2312" w:hAnsiTheme="minorEastAsia" w:hint="eastAsia"/>
          <w:sz w:val="32"/>
          <w:szCs w:val="32"/>
        </w:rPr>
      </w:pPr>
      <w:r w:rsidRPr="00222466">
        <w:rPr>
          <w:rFonts w:ascii="仿宋_GB2312" w:eastAsia="仿宋_GB2312" w:hAnsiTheme="minorEastAsia" w:hint="eastAsia"/>
          <w:sz w:val="32"/>
          <w:szCs w:val="32"/>
        </w:rPr>
        <w:t>（一）溧阳火车站至酒店</w:t>
      </w:r>
    </w:p>
    <w:p w14:paraId="0BB65B8D" w14:textId="77777777" w:rsidR="00DF3428" w:rsidRPr="00222466" w:rsidRDefault="00DF3428" w:rsidP="00222466">
      <w:pPr>
        <w:pStyle w:val="a7"/>
        <w:spacing w:line="480" w:lineRule="exact"/>
        <w:ind w:firstLine="640"/>
        <w:rPr>
          <w:rFonts w:ascii="仿宋_GB2312" w:eastAsia="仿宋_GB2312" w:hAnsiTheme="minorEastAsia" w:hint="eastAsia"/>
          <w:sz w:val="32"/>
          <w:szCs w:val="32"/>
        </w:rPr>
      </w:pPr>
      <w:r w:rsidRPr="00222466">
        <w:rPr>
          <w:rFonts w:ascii="仿宋_GB2312" w:eastAsia="仿宋_GB2312" w:hAnsiTheme="minorEastAsia" w:hint="eastAsia"/>
          <w:sz w:val="32"/>
          <w:szCs w:val="32"/>
        </w:rPr>
        <w:t>公交：溧阳高站座29路公交到溧阳汽车总站， 转9路公交到天</w:t>
      </w:r>
    </w:p>
    <w:p w14:paraId="6DE2F454" w14:textId="77777777" w:rsidR="00DF3428" w:rsidRPr="00222466" w:rsidRDefault="00DF3428" w:rsidP="00222466">
      <w:pPr>
        <w:pStyle w:val="a7"/>
        <w:spacing w:line="480" w:lineRule="exact"/>
        <w:ind w:firstLine="640"/>
        <w:rPr>
          <w:rFonts w:ascii="仿宋_GB2312" w:eastAsia="仿宋_GB2312" w:hAnsiTheme="minorEastAsia" w:hint="eastAsia"/>
          <w:sz w:val="32"/>
          <w:szCs w:val="32"/>
        </w:rPr>
      </w:pPr>
      <w:r w:rsidRPr="00222466">
        <w:rPr>
          <w:rFonts w:ascii="仿宋_GB2312" w:eastAsia="仿宋_GB2312" w:hAnsiTheme="minorEastAsia" w:hint="eastAsia"/>
          <w:sz w:val="32"/>
          <w:szCs w:val="32"/>
        </w:rPr>
        <w:t>目湖镇，转209路到涵田下车，步行1.2公里至酒店。</w:t>
      </w:r>
    </w:p>
    <w:p w14:paraId="36C43EFD" w14:textId="77777777" w:rsidR="00DF3428" w:rsidRPr="00222466" w:rsidRDefault="00DF3428" w:rsidP="00222466">
      <w:pPr>
        <w:pStyle w:val="a7"/>
        <w:spacing w:line="480" w:lineRule="exact"/>
        <w:ind w:firstLine="640"/>
        <w:rPr>
          <w:rFonts w:ascii="仿宋_GB2312" w:eastAsia="仿宋_GB2312" w:hAnsiTheme="minorEastAsia" w:hint="eastAsia"/>
          <w:sz w:val="32"/>
          <w:szCs w:val="32"/>
        </w:rPr>
      </w:pPr>
      <w:r w:rsidRPr="00222466">
        <w:rPr>
          <w:rFonts w:ascii="仿宋_GB2312" w:eastAsia="仿宋_GB2312" w:hAnsiTheme="minorEastAsia" w:hint="eastAsia"/>
          <w:sz w:val="32"/>
          <w:szCs w:val="32"/>
        </w:rPr>
        <w:t>出租车：溧阳高铁站到涵田酒店约20分钟。</w:t>
      </w:r>
    </w:p>
    <w:p w14:paraId="21B14F25" w14:textId="77777777" w:rsidR="00DF3428" w:rsidRPr="00222466" w:rsidRDefault="00DF3428" w:rsidP="00222466">
      <w:pPr>
        <w:pStyle w:val="a7"/>
        <w:spacing w:line="480" w:lineRule="exact"/>
        <w:ind w:firstLine="640"/>
        <w:rPr>
          <w:rFonts w:ascii="仿宋_GB2312" w:eastAsia="仿宋_GB2312" w:hAnsiTheme="minorEastAsia" w:hint="eastAsia"/>
          <w:sz w:val="32"/>
          <w:szCs w:val="32"/>
        </w:rPr>
      </w:pPr>
      <w:r w:rsidRPr="00222466">
        <w:rPr>
          <w:rFonts w:ascii="仿宋_GB2312" w:eastAsia="仿宋_GB2312" w:hAnsiTheme="minorEastAsia" w:hint="eastAsia"/>
          <w:sz w:val="32"/>
          <w:szCs w:val="32"/>
        </w:rPr>
        <w:t>（二）南京禄口机场至酒店</w:t>
      </w:r>
    </w:p>
    <w:p w14:paraId="2A36131D" w14:textId="77777777" w:rsidR="00DF3428" w:rsidRPr="00222466" w:rsidRDefault="00DF3428" w:rsidP="00222466">
      <w:pPr>
        <w:pStyle w:val="a7"/>
        <w:spacing w:line="480" w:lineRule="exact"/>
        <w:ind w:firstLine="640"/>
        <w:rPr>
          <w:rFonts w:ascii="仿宋_GB2312" w:eastAsia="仿宋_GB2312" w:hAnsiTheme="minorEastAsia" w:hint="eastAsia"/>
          <w:sz w:val="32"/>
          <w:szCs w:val="32"/>
        </w:rPr>
      </w:pPr>
      <w:r w:rsidRPr="00222466">
        <w:rPr>
          <w:rFonts w:ascii="仿宋_GB2312" w:eastAsia="仿宋_GB2312" w:hAnsiTheme="minorEastAsia" w:hint="eastAsia"/>
          <w:sz w:val="32"/>
          <w:szCs w:val="32"/>
        </w:rPr>
        <w:t>机场巴士：溧阳专线，至溧阳城市候机楼站下车，后续乘坐公交车或者打车至酒店 。</w:t>
      </w:r>
    </w:p>
    <w:p w14:paraId="7787FCC0" w14:textId="77777777" w:rsidR="00DF3428" w:rsidRPr="00222466" w:rsidRDefault="00DF3428" w:rsidP="00222466">
      <w:pPr>
        <w:pStyle w:val="a7"/>
        <w:spacing w:line="480" w:lineRule="exact"/>
        <w:ind w:firstLine="640"/>
        <w:rPr>
          <w:rFonts w:ascii="仿宋_GB2312" w:eastAsia="仿宋_GB2312" w:hAnsiTheme="minorEastAsia" w:hint="eastAsia"/>
          <w:sz w:val="32"/>
          <w:szCs w:val="32"/>
        </w:rPr>
      </w:pPr>
      <w:r w:rsidRPr="00222466">
        <w:rPr>
          <w:rFonts w:ascii="仿宋_GB2312" w:eastAsia="仿宋_GB2312" w:hAnsiTheme="minorEastAsia" w:hint="eastAsia"/>
          <w:sz w:val="32"/>
          <w:szCs w:val="32"/>
        </w:rPr>
        <w:t>直接乘坐出租车至涵田酒店约1小时。</w:t>
      </w:r>
    </w:p>
    <w:p w14:paraId="36F83AF3" w14:textId="77777777" w:rsidR="00DF3428" w:rsidRPr="00222466" w:rsidRDefault="00DF3428" w:rsidP="00222466">
      <w:pPr>
        <w:pStyle w:val="a7"/>
        <w:spacing w:line="480" w:lineRule="exact"/>
        <w:ind w:firstLine="640"/>
        <w:rPr>
          <w:rFonts w:ascii="仿宋_GB2312" w:eastAsia="仿宋_GB2312" w:hAnsiTheme="minorEastAsia" w:hint="eastAsia"/>
          <w:sz w:val="32"/>
          <w:szCs w:val="32"/>
        </w:rPr>
      </w:pPr>
      <w:r w:rsidRPr="00222466">
        <w:rPr>
          <w:rFonts w:ascii="仿宋_GB2312" w:eastAsia="仿宋_GB2312" w:hAnsiTheme="minorEastAsia" w:hint="eastAsia"/>
          <w:sz w:val="32"/>
          <w:szCs w:val="32"/>
        </w:rPr>
        <w:t>（三）溧阳汽车站至酒店</w:t>
      </w:r>
    </w:p>
    <w:p w14:paraId="7DE90D04" w14:textId="4994BA5C" w:rsidR="00DF3428" w:rsidRPr="001E17E9" w:rsidRDefault="00DF3428" w:rsidP="001E17E9">
      <w:pPr>
        <w:pStyle w:val="a7"/>
        <w:spacing w:line="480" w:lineRule="exact"/>
        <w:ind w:firstLine="640"/>
        <w:rPr>
          <w:rFonts w:ascii="仿宋_GB2312" w:eastAsia="仿宋_GB2312" w:hAnsiTheme="minorEastAsia" w:hint="eastAsia"/>
          <w:sz w:val="32"/>
          <w:szCs w:val="32"/>
        </w:rPr>
      </w:pPr>
      <w:r w:rsidRPr="00222466">
        <w:rPr>
          <w:rFonts w:ascii="仿宋_GB2312" w:eastAsia="仿宋_GB2312" w:hAnsiTheme="minorEastAsia" w:hint="eastAsia"/>
          <w:sz w:val="32"/>
          <w:szCs w:val="32"/>
        </w:rPr>
        <w:t>公交：溧阳汽车总站座9路公交到天目湖镇， 转209路到涵田下</w:t>
      </w:r>
      <w:r w:rsidRPr="001E17E9">
        <w:rPr>
          <w:rFonts w:ascii="仿宋_GB2312" w:eastAsia="仿宋_GB2312" w:hAnsiTheme="minorEastAsia" w:hint="eastAsia"/>
          <w:sz w:val="32"/>
          <w:szCs w:val="32"/>
        </w:rPr>
        <w:t>车，步行1.2公里至酒店。</w:t>
      </w:r>
    </w:p>
    <w:p w14:paraId="70A54744" w14:textId="77777777" w:rsidR="009142E4" w:rsidRPr="00222466" w:rsidRDefault="00DF3428" w:rsidP="00222466">
      <w:pPr>
        <w:pStyle w:val="a7"/>
        <w:spacing w:line="480" w:lineRule="exact"/>
        <w:ind w:firstLine="640"/>
        <w:rPr>
          <w:rFonts w:ascii="仿宋_GB2312" w:eastAsia="仿宋_GB2312" w:hAnsiTheme="minorEastAsia" w:hint="eastAsia"/>
          <w:sz w:val="32"/>
          <w:szCs w:val="32"/>
        </w:rPr>
      </w:pPr>
      <w:r w:rsidRPr="00222466">
        <w:rPr>
          <w:rFonts w:ascii="仿宋_GB2312" w:eastAsia="仿宋_GB2312" w:hAnsiTheme="minorEastAsia" w:hint="eastAsia"/>
          <w:sz w:val="32"/>
          <w:szCs w:val="32"/>
        </w:rPr>
        <w:t>出租车：溧阳汽车总站到涵田酒店约15分钟。</w:t>
      </w:r>
    </w:p>
    <w:sectPr w:rsidR="009142E4" w:rsidRPr="00222466" w:rsidSect="00B57513">
      <w:pgSz w:w="11906" w:h="16838"/>
      <w:pgMar w:top="1440" w:right="1133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EBA35" w14:textId="77777777" w:rsidR="00C80242" w:rsidRDefault="00C80242" w:rsidP="009135A7">
      <w:r>
        <w:separator/>
      </w:r>
    </w:p>
  </w:endnote>
  <w:endnote w:type="continuationSeparator" w:id="0">
    <w:p w14:paraId="296BC38F" w14:textId="77777777" w:rsidR="00C80242" w:rsidRDefault="00C80242" w:rsidP="00913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A9D0A" w14:textId="77777777" w:rsidR="00C80242" w:rsidRDefault="00C80242" w:rsidP="009135A7">
      <w:r>
        <w:separator/>
      </w:r>
    </w:p>
  </w:footnote>
  <w:footnote w:type="continuationSeparator" w:id="0">
    <w:p w14:paraId="3710319F" w14:textId="77777777" w:rsidR="00C80242" w:rsidRDefault="00C80242" w:rsidP="00913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10243"/>
    <w:multiLevelType w:val="hybridMultilevel"/>
    <w:tmpl w:val="7040E646"/>
    <w:lvl w:ilvl="0" w:tplc="2F72B912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3" w:hanging="440"/>
      </w:pPr>
    </w:lvl>
    <w:lvl w:ilvl="2" w:tplc="0409001B" w:tentative="1">
      <w:start w:val="1"/>
      <w:numFmt w:val="lowerRoman"/>
      <w:lvlText w:val="%3."/>
      <w:lvlJc w:val="right"/>
      <w:pPr>
        <w:ind w:left="1963" w:hanging="440"/>
      </w:pPr>
    </w:lvl>
    <w:lvl w:ilvl="3" w:tplc="0409000F" w:tentative="1">
      <w:start w:val="1"/>
      <w:numFmt w:val="decimal"/>
      <w:lvlText w:val="%4."/>
      <w:lvlJc w:val="left"/>
      <w:pPr>
        <w:ind w:left="2403" w:hanging="440"/>
      </w:pPr>
    </w:lvl>
    <w:lvl w:ilvl="4" w:tplc="04090019" w:tentative="1">
      <w:start w:val="1"/>
      <w:numFmt w:val="lowerLetter"/>
      <w:lvlText w:val="%5)"/>
      <w:lvlJc w:val="left"/>
      <w:pPr>
        <w:ind w:left="2843" w:hanging="440"/>
      </w:pPr>
    </w:lvl>
    <w:lvl w:ilvl="5" w:tplc="0409001B" w:tentative="1">
      <w:start w:val="1"/>
      <w:numFmt w:val="lowerRoman"/>
      <w:lvlText w:val="%6."/>
      <w:lvlJc w:val="right"/>
      <w:pPr>
        <w:ind w:left="3283" w:hanging="440"/>
      </w:pPr>
    </w:lvl>
    <w:lvl w:ilvl="6" w:tplc="0409000F" w:tentative="1">
      <w:start w:val="1"/>
      <w:numFmt w:val="decimal"/>
      <w:lvlText w:val="%7."/>
      <w:lvlJc w:val="left"/>
      <w:pPr>
        <w:ind w:left="3723" w:hanging="440"/>
      </w:pPr>
    </w:lvl>
    <w:lvl w:ilvl="7" w:tplc="04090019" w:tentative="1">
      <w:start w:val="1"/>
      <w:numFmt w:val="lowerLetter"/>
      <w:lvlText w:val="%8)"/>
      <w:lvlJc w:val="left"/>
      <w:pPr>
        <w:ind w:left="4163" w:hanging="440"/>
      </w:pPr>
    </w:lvl>
    <w:lvl w:ilvl="8" w:tplc="0409001B" w:tentative="1">
      <w:start w:val="1"/>
      <w:numFmt w:val="lowerRoman"/>
      <w:lvlText w:val="%9."/>
      <w:lvlJc w:val="right"/>
      <w:pPr>
        <w:ind w:left="4603" w:hanging="440"/>
      </w:pPr>
    </w:lvl>
  </w:abstractNum>
  <w:abstractNum w:abstractNumId="1" w15:restartNumberingAfterBreak="0">
    <w:nsid w:val="466428C3"/>
    <w:multiLevelType w:val="hybridMultilevel"/>
    <w:tmpl w:val="DC6246E4"/>
    <w:lvl w:ilvl="0" w:tplc="BDE69D8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816603853">
    <w:abstractNumId w:val="1"/>
  </w:num>
  <w:num w:numId="2" w16cid:durableId="1872570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841"/>
    <w:rsid w:val="0014538E"/>
    <w:rsid w:val="00161730"/>
    <w:rsid w:val="0018291B"/>
    <w:rsid w:val="001E17E9"/>
    <w:rsid w:val="00222466"/>
    <w:rsid w:val="002C06D3"/>
    <w:rsid w:val="00403A77"/>
    <w:rsid w:val="00506968"/>
    <w:rsid w:val="007455C1"/>
    <w:rsid w:val="0079023E"/>
    <w:rsid w:val="00801B07"/>
    <w:rsid w:val="00885841"/>
    <w:rsid w:val="008F289F"/>
    <w:rsid w:val="009135A7"/>
    <w:rsid w:val="009142E4"/>
    <w:rsid w:val="00995431"/>
    <w:rsid w:val="00AF78B0"/>
    <w:rsid w:val="00B57513"/>
    <w:rsid w:val="00B85EE5"/>
    <w:rsid w:val="00C80242"/>
    <w:rsid w:val="00D76432"/>
    <w:rsid w:val="00DF3428"/>
    <w:rsid w:val="00ED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9DCEC5"/>
  <w15:docId w15:val="{B89A6E62-F6A5-456C-86B3-318E5892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5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3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135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35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135A7"/>
    <w:rPr>
      <w:sz w:val="18"/>
      <w:szCs w:val="18"/>
    </w:rPr>
  </w:style>
  <w:style w:type="paragraph" w:styleId="a7">
    <w:name w:val="List Paragraph"/>
    <w:basedOn w:val="a"/>
    <w:uiPriority w:val="34"/>
    <w:qFormat/>
    <w:rsid w:val="009135A7"/>
    <w:pPr>
      <w:ind w:firstLineChars="200" w:firstLine="420"/>
    </w:pPr>
  </w:style>
  <w:style w:type="paragraph" w:styleId="a8">
    <w:name w:val="Body Text"/>
    <w:basedOn w:val="a"/>
    <w:link w:val="a9"/>
    <w:semiHidden/>
    <w:qFormat/>
    <w:rsid w:val="00DF3428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28"/>
      <w:szCs w:val="28"/>
      <w:lang w:eastAsia="en-US"/>
    </w:rPr>
  </w:style>
  <w:style w:type="character" w:customStyle="1" w:styleId="a9">
    <w:name w:val="正文文本 字符"/>
    <w:basedOn w:val="a0"/>
    <w:link w:val="a8"/>
    <w:semiHidden/>
    <w:rsid w:val="00DF3428"/>
    <w:rPr>
      <w:rFonts w:ascii="仿宋" w:eastAsia="仿宋" w:hAnsi="仿宋" w:cs="仿宋"/>
      <w:snapToGrid w:val="0"/>
      <w:color w:val="000000"/>
      <w:kern w:val="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209</Words>
  <Characters>231</Characters>
  <Application>Microsoft Office Word</Application>
  <DocSecurity>0</DocSecurity>
  <Lines>12</Lines>
  <Paragraphs>19</Paragraphs>
  <ScaleCrop>false</ScaleCrop>
  <Company>Lenovo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为 刘</cp:lastModifiedBy>
  <cp:revision>29</cp:revision>
  <dcterms:created xsi:type="dcterms:W3CDTF">2023-10-19T02:46:00Z</dcterms:created>
  <dcterms:modified xsi:type="dcterms:W3CDTF">2026-10-13T05:33:00Z</dcterms:modified>
</cp:coreProperties>
</file>