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6EF5" w14:textId="77777777" w:rsidR="00012A60" w:rsidRPr="00A252DB" w:rsidRDefault="00000000" w:rsidP="00A252DB">
      <w:pPr>
        <w:spacing w:line="520" w:lineRule="exact"/>
        <w:jc w:val="left"/>
        <w:rPr>
          <w:rFonts w:ascii="方正小标宋简体" w:eastAsia="方正小标宋简体" w:hAnsi="Times New Roman" w:cs="Times New Roman"/>
          <w:sz w:val="44"/>
          <w:szCs w:val="44"/>
        </w:rPr>
      </w:pPr>
      <w:r w:rsidRPr="00A252DB">
        <w:rPr>
          <w:rFonts w:ascii="方正小标宋简体" w:eastAsia="方正小标宋简体" w:hAnsi="Times New Roman" w:cs="Times New Roman" w:hint="eastAsia"/>
          <w:sz w:val="44"/>
          <w:szCs w:val="44"/>
        </w:rPr>
        <w:t>附件2：</w:t>
      </w:r>
    </w:p>
    <w:p w14:paraId="78168677" w14:textId="77777777" w:rsidR="00012A60" w:rsidRPr="00A252DB" w:rsidRDefault="00000000" w:rsidP="00A252DB">
      <w:pPr>
        <w:spacing w:line="5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A252DB">
        <w:rPr>
          <w:rFonts w:ascii="方正小标宋简体" w:eastAsia="方正小标宋简体" w:hAnsi="Times New Roman" w:cs="Times New Roman" w:hint="eastAsia"/>
          <w:sz w:val="44"/>
          <w:szCs w:val="44"/>
        </w:rPr>
        <w:t>建议携带至培训考核现场的资料</w:t>
      </w:r>
    </w:p>
    <w:p w14:paraId="13317ECA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A252DB">
        <w:rPr>
          <w:rFonts w:ascii="仿宋_GB2312" w:eastAsia="仿宋_GB2312" w:hAnsi="Times New Roman" w:cs="Times New Roman" w:hint="eastAsia"/>
          <w:sz w:val="32"/>
          <w:szCs w:val="32"/>
        </w:rPr>
        <w:t>本次培训考核要求详见《常压储罐检验人员能力评价规则》（TCASEI 048-2025）。</w:t>
      </w:r>
    </w:p>
    <w:p w14:paraId="6CD9D316" w14:textId="77777777" w:rsidR="00012A60" w:rsidRPr="00A252DB" w:rsidRDefault="00000000" w:rsidP="00A252DB">
      <w:pPr>
        <w:spacing w:line="520" w:lineRule="exact"/>
        <w:ind w:firstLineChars="200" w:firstLine="640"/>
        <w:rPr>
          <w:rFonts w:ascii="仿宋_GB2312" w:eastAsia="仿宋_GB2312" w:hAnsi="Times New Roman" w:cs="Times New Roman"/>
          <w:color w:val="EE0000"/>
          <w:sz w:val="32"/>
          <w:szCs w:val="32"/>
        </w:rPr>
      </w:pPr>
      <w:r w:rsidRPr="00A252DB">
        <w:rPr>
          <w:rFonts w:ascii="仿宋_GB2312" w:eastAsia="仿宋_GB2312" w:hAnsi="Times New Roman" w:cs="Times New Roman" w:hint="eastAsia"/>
          <w:sz w:val="32"/>
          <w:szCs w:val="32"/>
        </w:rPr>
        <w:t>现场发放</w:t>
      </w:r>
      <w:r w:rsidRPr="00A252DB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《在役立式圆筒形钢制焊接储罐安全附件检验技术规范》（T/CASEI 026-2023），建议学员自带</w:t>
      </w:r>
      <w:r w:rsidRPr="00A252DB">
        <w:rPr>
          <w:rFonts w:ascii="仿宋_GB2312" w:eastAsia="仿宋_GB2312" w:hAnsi="Times New Roman" w:cs="Times New Roman" w:hint="eastAsia"/>
          <w:sz w:val="32"/>
          <w:szCs w:val="32"/>
        </w:rPr>
        <w:t>下列（包括但不限于）标准：</w:t>
      </w:r>
    </w:p>
    <w:tbl>
      <w:tblPr>
        <w:tblStyle w:val="TableNormal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655"/>
      </w:tblGrid>
      <w:tr w:rsidR="00012A60" w14:paraId="2D5A6CB8" w14:textId="77777777">
        <w:trPr>
          <w:trHeight w:val="567"/>
          <w:tblHeader/>
          <w:jc w:val="center"/>
        </w:trPr>
        <w:tc>
          <w:tcPr>
            <w:tcW w:w="704" w:type="dxa"/>
            <w:vAlign w:val="center"/>
          </w:tcPr>
          <w:p w14:paraId="7B83ECAC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/>
                <w:sz w:val="24"/>
                <w:szCs w:val="21"/>
                <w:lang w:val="en-US"/>
              </w:rPr>
            </w:pPr>
            <w:r w:rsidRPr="00A252DB">
              <w:rPr>
                <w:rFonts w:ascii="仿宋_GB2312" w:eastAsia="仿宋_GB2312" w:hAnsi="Times New Roman" w:cs="Times New Roman" w:hint="eastAsia"/>
                <w:b/>
                <w:sz w:val="24"/>
                <w:szCs w:val="21"/>
                <w:lang w:val="en-US"/>
              </w:rPr>
              <w:t>序号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0F1B8217" w14:textId="77777777" w:rsidR="00012A60" w:rsidRPr="00A252DB" w:rsidRDefault="00000000">
            <w:pPr>
              <w:pStyle w:val="a3"/>
              <w:spacing w:line="240" w:lineRule="auto"/>
              <w:ind w:left="0" w:right="0" w:firstLine="422"/>
              <w:rPr>
                <w:rFonts w:ascii="仿宋_GB2312" w:eastAsia="仿宋_GB2312" w:hAnsi="Times New Roman" w:cs="Times New Roman"/>
                <w:b/>
                <w:sz w:val="24"/>
                <w:szCs w:val="21"/>
                <w:lang w:val="en-US"/>
              </w:rPr>
            </w:pPr>
            <w:r w:rsidRPr="00A252DB">
              <w:rPr>
                <w:rFonts w:ascii="仿宋_GB2312" w:eastAsia="仿宋_GB2312" w:hAnsi="Times New Roman" w:cs="Times New Roman" w:hint="eastAsia"/>
                <w:b/>
                <w:sz w:val="24"/>
                <w:szCs w:val="21"/>
                <w:lang w:val="en-US"/>
              </w:rPr>
              <w:t>标准名称</w:t>
            </w:r>
          </w:p>
        </w:tc>
      </w:tr>
      <w:tr w:rsidR="00012A60" w14:paraId="03A465A4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0109A9D0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/>
                <w:sz w:val="24"/>
                <w:szCs w:val="21"/>
                <w:lang w:val="en-US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1"/>
              </w:rPr>
              <w:t>1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6AC4314E" w14:textId="77777777" w:rsidR="00012A60" w:rsidRPr="00A252DB" w:rsidRDefault="00000000">
            <w:pPr>
              <w:pStyle w:val="a3"/>
              <w:spacing w:line="240" w:lineRule="auto"/>
              <w:ind w:leftChars="64" w:left="134" w:right="0"/>
              <w:jc w:val="both"/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SY/T 0511-2024《立式圆筒形钢制焊接储罐附件》</w:t>
            </w:r>
          </w:p>
        </w:tc>
      </w:tr>
      <w:tr w:rsidR="00012A60" w14:paraId="157941C7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54DBFD99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Cs/>
                <w:sz w:val="24"/>
                <w:szCs w:val="21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1"/>
              </w:rPr>
              <w:t>2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169CB931" w14:textId="77777777" w:rsidR="00012A60" w:rsidRPr="00A252DB" w:rsidRDefault="00000000">
            <w:pPr>
              <w:pStyle w:val="a3"/>
              <w:spacing w:line="240" w:lineRule="auto"/>
              <w:ind w:leftChars="64" w:left="134" w:right="0"/>
              <w:jc w:val="both"/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GB 50341-2014《立式圆筒形钢制焊接油罐设计规范》</w:t>
            </w:r>
          </w:p>
        </w:tc>
      </w:tr>
      <w:tr w:rsidR="00012A60" w14:paraId="0C3E390C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67DD32E0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Cs/>
                <w:sz w:val="24"/>
                <w:szCs w:val="21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1"/>
              </w:rPr>
              <w:t>3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2BF5B56F" w14:textId="77777777" w:rsidR="00012A60" w:rsidRPr="00A252DB" w:rsidRDefault="00000000">
            <w:pPr>
              <w:pStyle w:val="a3"/>
              <w:spacing w:line="240" w:lineRule="auto"/>
              <w:ind w:leftChars="64" w:left="134" w:right="0"/>
              <w:jc w:val="both"/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:lang w:val="en-US"/>
              </w:rPr>
              <w:t>GB</w:t>
            </w: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:lang w:val="en-US"/>
              </w:rPr>
              <w:t> </w:t>
            </w: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:lang w:val="en-US"/>
              </w:rPr>
              <w:t>5908-2024《阻火器》</w:t>
            </w:r>
          </w:p>
        </w:tc>
      </w:tr>
      <w:tr w:rsidR="00012A60" w14:paraId="5F660244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4A1F2D0B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Cs/>
                <w:sz w:val="24"/>
                <w:szCs w:val="21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1"/>
              </w:rPr>
              <w:t>4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290FD4DE" w14:textId="77777777" w:rsidR="00012A60" w:rsidRPr="00A252DB" w:rsidRDefault="00000000">
            <w:pPr>
              <w:ind w:leftChars="64" w:left="134"/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kern w:val="0"/>
                <w:sz w:val="24"/>
                <w:szCs w:val="24"/>
                <w:lang w:val="zh-CN" w:bidi="zh-CN"/>
              </w:rPr>
              <w:t>SH/T3413-2019《石油化工石油气管道阻火器选用、检验及验收标准》</w:t>
            </w:r>
          </w:p>
        </w:tc>
      </w:tr>
      <w:tr w:rsidR="00012A60" w14:paraId="3CF5D8DA" w14:textId="77777777">
        <w:trPr>
          <w:trHeight w:val="567"/>
          <w:jc w:val="center"/>
        </w:trPr>
        <w:tc>
          <w:tcPr>
            <w:tcW w:w="704" w:type="dxa"/>
            <w:vAlign w:val="center"/>
          </w:tcPr>
          <w:p w14:paraId="6771DEB1" w14:textId="77777777" w:rsidR="00012A60" w:rsidRPr="00A252DB" w:rsidRDefault="00000000">
            <w:pPr>
              <w:pStyle w:val="a3"/>
              <w:spacing w:line="240" w:lineRule="auto"/>
              <w:ind w:left="0" w:right="0"/>
              <w:rPr>
                <w:rFonts w:ascii="仿宋_GB2312" w:eastAsia="仿宋_GB2312" w:hAnsi="Times New Roman" w:cs="Times New Roman"/>
                <w:bCs/>
                <w:sz w:val="24"/>
                <w:szCs w:val="21"/>
                <w:lang w:val="en-US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sz w:val="24"/>
                <w:szCs w:val="21"/>
                <w:lang w:val="en-US"/>
              </w:rPr>
              <w:t>5</w:t>
            </w:r>
          </w:p>
        </w:tc>
        <w:tc>
          <w:tcPr>
            <w:tcW w:w="7655" w:type="dxa"/>
            <w:tcBorders>
              <w:right w:val="single" w:sz="4" w:space="0" w:color="auto"/>
            </w:tcBorders>
            <w:vAlign w:val="center"/>
          </w:tcPr>
          <w:p w14:paraId="16790D09" w14:textId="77777777" w:rsidR="00012A60" w:rsidRPr="00A252DB" w:rsidRDefault="00000000">
            <w:pPr>
              <w:ind w:leftChars="64" w:left="134"/>
              <w:rPr>
                <w:rFonts w:ascii="仿宋_GB2312" w:eastAsia="仿宋_GB2312" w:hAnsi="Times New Roman" w:cs="Times New Roman"/>
                <w:bCs/>
                <w:kern w:val="0"/>
                <w:sz w:val="24"/>
                <w:szCs w:val="24"/>
                <w:lang w:val="zh-CN" w:bidi="zh-CN"/>
              </w:rPr>
            </w:pPr>
            <w:r w:rsidRPr="00A252DB">
              <w:rPr>
                <w:rFonts w:ascii="仿宋_GB2312" w:eastAsia="仿宋_GB2312" w:hAnsi="Times New Roman" w:cs="Times New Roman" w:hint="eastAsia"/>
                <w:bCs/>
                <w:kern w:val="0"/>
                <w:sz w:val="24"/>
                <w:szCs w:val="24"/>
                <w:lang w:val="zh-CN" w:bidi="zh-CN"/>
              </w:rPr>
              <w:t>NB/T 47013.7《承压设备无损检测 第7部分:目视检测》</w:t>
            </w:r>
          </w:p>
        </w:tc>
      </w:tr>
    </w:tbl>
    <w:p w14:paraId="3E8D0115" w14:textId="77777777" w:rsidR="00012A60" w:rsidRDefault="00012A60">
      <w:pPr>
        <w:ind w:firstLineChars="200" w:firstLine="560"/>
        <w:rPr>
          <w:rFonts w:ascii="Times New Roman" w:eastAsia="方正仿宋简体" w:hAnsi="Times New Roman" w:cs="Times New Roman"/>
          <w:sz w:val="28"/>
        </w:rPr>
      </w:pPr>
    </w:p>
    <w:sectPr w:rsidR="00012A60" w:rsidSect="00A252DB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Mono CJK JP Regular">
    <w:altName w:val="Arial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U4OTgyZmRjNTc4ODAzNjM1MWNmOWMxMzI1OTM0MTgifQ=="/>
  </w:docVars>
  <w:rsids>
    <w:rsidRoot w:val="00A5076C"/>
    <w:rsid w:val="0000434D"/>
    <w:rsid w:val="00012A60"/>
    <w:rsid w:val="001116A5"/>
    <w:rsid w:val="001659A6"/>
    <w:rsid w:val="001C2EC8"/>
    <w:rsid w:val="001D2038"/>
    <w:rsid w:val="001F5DB2"/>
    <w:rsid w:val="00201DF0"/>
    <w:rsid w:val="00211797"/>
    <w:rsid w:val="002119C0"/>
    <w:rsid w:val="00284410"/>
    <w:rsid w:val="002A5E6C"/>
    <w:rsid w:val="002A6BC5"/>
    <w:rsid w:val="002F5FD0"/>
    <w:rsid w:val="003127D5"/>
    <w:rsid w:val="003276AA"/>
    <w:rsid w:val="00377076"/>
    <w:rsid w:val="003F3218"/>
    <w:rsid w:val="004951A8"/>
    <w:rsid w:val="004A4304"/>
    <w:rsid w:val="004F06B3"/>
    <w:rsid w:val="004F531F"/>
    <w:rsid w:val="00596D81"/>
    <w:rsid w:val="005A404C"/>
    <w:rsid w:val="00683F2A"/>
    <w:rsid w:val="006F63F7"/>
    <w:rsid w:val="00723B59"/>
    <w:rsid w:val="00775725"/>
    <w:rsid w:val="0077642E"/>
    <w:rsid w:val="007C1950"/>
    <w:rsid w:val="007C63FD"/>
    <w:rsid w:val="009E2FAC"/>
    <w:rsid w:val="009F7087"/>
    <w:rsid w:val="00A252DB"/>
    <w:rsid w:val="00A5076C"/>
    <w:rsid w:val="00AE2729"/>
    <w:rsid w:val="00B3025C"/>
    <w:rsid w:val="00B57060"/>
    <w:rsid w:val="00B9132D"/>
    <w:rsid w:val="00D02A05"/>
    <w:rsid w:val="00D42C46"/>
    <w:rsid w:val="00D561CE"/>
    <w:rsid w:val="00DB1166"/>
    <w:rsid w:val="00E43709"/>
    <w:rsid w:val="00E82EF2"/>
    <w:rsid w:val="00EC720B"/>
    <w:rsid w:val="00EE4631"/>
    <w:rsid w:val="00F072DA"/>
    <w:rsid w:val="00F20BFD"/>
    <w:rsid w:val="011F0A4C"/>
    <w:rsid w:val="012071E5"/>
    <w:rsid w:val="01B1318E"/>
    <w:rsid w:val="02135908"/>
    <w:rsid w:val="022B2B73"/>
    <w:rsid w:val="02554DCA"/>
    <w:rsid w:val="0303528A"/>
    <w:rsid w:val="03312448"/>
    <w:rsid w:val="03555A65"/>
    <w:rsid w:val="0362649B"/>
    <w:rsid w:val="03B03B10"/>
    <w:rsid w:val="03FB5394"/>
    <w:rsid w:val="042913CB"/>
    <w:rsid w:val="045A5867"/>
    <w:rsid w:val="04620439"/>
    <w:rsid w:val="049B0D31"/>
    <w:rsid w:val="04C44C50"/>
    <w:rsid w:val="04FC088E"/>
    <w:rsid w:val="05035BC7"/>
    <w:rsid w:val="05E32322"/>
    <w:rsid w:val="05F23A3F"/>
    <w:rsid w:val="06035C4C"/>
    <w:rsid w:val="061A4CE7"/>
    <w:rsid w:val="06312DB5"/>
    <w:rsid w:val="06C30126"/>
    <w:rsid w:val="073700E5"/>
    <w:rsid w:val="0804048F"/>
    <w:rsid w:val="089C289E"/>
    <w:rsid w:val="091031EE"/>
    <w:rsid w:val="0949172C"/>
    <w:rsid w:val="0A637C49"/>
    <w:rsid w:val="0A694897"/>
    <w:rsid w:val="0A8A2498"/>
    <w:rsid w:val="0ABC5BC4"/>
    <w:rsid w:val="0B4072D2"/>
    <w:rsid w:val="0C0265CE"/>
    <w:rsid w:val="0C8555A9"/>
    <w:rsid w:val="0CD63F4C"/>
    <w:rsid w:val="0CD81BE1"/>
    <w:rsid w:val="0CF13D08"/>
    <w:rsid w:val="0D4444F4"/>
    <w:rsid w:val="0D8366EA"/>
    <w:rsid w:val="0D8B7BA6"/>
    <w:rsid w:val="0DC03117"/>
    <w:rsid w:val="0E341ECD"/>
    <w:rsid w:val="0E7F1356"/>
    <w:rsid w:val="0E945A78"/>
    <w:rsid w:val="0E9C6117"/>
    <w:rsid w:val="0F114548"/>
    <w:rsid w:val="0F2F713D"/>
    <w:rsid w:val="0F8143FC"/>
    <w:rsid w:val="100233D8"/>
    <w:rsid w:val="1027040D"/>
    <w:rsid w:val="102D2316"/>
    <w:rsid w:val="10535A8A"/>
    <w:rsid w:val="1076215D"/>
    <w:rsid w:val="109158BE"/>
    <w:rsid w:val="109202F8"/>
    <w:rsid w:val="10F70AE6"/>
    <w:rsid w:val="111927C8"/>
    <w:rsid w:val="11401B02"/>
    <w:rsid w:val="116A1D1E"/>
    <w:rsid w:val="11DE1CDD"/>
    <w:rsid w:val="123828D7"/>
    <w:rsid w:val="12BC340B"/>
    <w:rsid w:val="12FE20C5"/>
    <w:rsid w:val="13083D49"/>
    <w:rsid w:val="132F1E2E"/>
    <w:rsid w:val="13711602"/>
    <w:rsid w:val="1582093B"/>
    <w:rsid w:val="15A44D56"/>
    <w:rsid w:val="15AD1A1E"/>
    <w:rsid w:val="15DD7FEE"/>
    <w:rsid w:val="16111CBF"/>
    <w:rsid w:val="16196B4E"/>
    <w:rsid w:val="16916FBF"/>
    <w:rsid w:val="16A647DC"/>
    <w:rsid w:val="16B014D8"/>
    <w:rsid w:val="16ED6288"/>
    <w:rsid w:val="1733471B"/>
    <w:rsid w:val="17D60816"/>
    <w:rsid w:val="17E8469F"/>
    <w:rsid w:val="18293A75"/>
    <w:rsid w:val="18830FE8"/>
    <w:rsid w:val="189A41EE"/>
    <w:rsid w:val="18E25A8A"/>
    <w:rsid w:val="196966D9"/>
    <w:rsid w:val="19E33D6F"/>
    <w:rsid w:val="19F81A2D"/>
    <w:rsid w:val="1A232906"/>
    <w:rsid w:val="1A8A42D7"/>
    <w:rsid w:val="1AC111B9"/>
    <w:rsid w:val="1AC11F06"/>
    <w:rsid w:val="1AD21275"/>
    <w:rsid w:val="1B65127F"/>
    <w:rsid w:val="1B7E3953"/>
    <w:rsid w:val="1C1D180C"/>
    <w:rsid w:val="1CA51C0B"/>
    <w:rsid w:val="1CA73DF1"/>
    <w:rsid w:val="1CF87735"/>
    <w:rsid w:val="1CFF4A8D"/>
    <w:rsid w:val="1DD3267D"/>
    <w:rsid w:val="1E002D45"/>
    <w:rsid w:val="1E47263C"/>
    <w:rsid w:val="1E495B3F"/>
    <w:rsid w:val="1E4A35C1"/>
    <w:rsid w:val="1E642ACB"/>
    <w:rsid w:val="1E6D287C"/>
    <w:rsid w:val="1E830265"/>
    <w:rsid w:val="1EC8082C"/>
    <w:rsid w:val="1EDB762C"/>
    <w:rsid w:val="1EF614DB"/>
    <w:rsid w:val="203D0BCC"/>
    <w:rsid w:val="20A14778"/>
    <w:rsid w:val="20E140A6"/>
    <w:rsid w:val="20FD3E2F"/>
    <w:rsid w:val="21022930"/>
    <w:rsid w:val="214964AC"/>
    <w:rsid w:val="216C35AA"/>
    <w:rsid w:val="219E39B8"/>
    <w:rsid w:val="21A62FC3"/>
    <w:rsid w:val="21A65541"/>
    <w:rsid w:val="220620E3"/>
    <w:rsid w:val="22197A7E"/>
    <w:rsid w:val="22257808"/>
    <w:rsid w:val="223D7E12"/>
    <w:rsid w:val="22742716"/>
    <w:rsid w:val="227B5090"/>
    <w:rsid w:val="228D28A3"/>
    <w:rsid w:val="23536501"/>
    <w:rsid w:val="23FE1AD5"/>
    <w:rsid w:val="24183AA4"/>
    <w:rsid w:val="241D144D"/>
    <w:rsid w:val="24632CC1"/>
    <w:rsid w:val="24F765FC"/>
    <w:rsid w:val="253D4AB1"/>
    <w:rsid w:val="25502AC4"/>
    <w:rsid w:val="25D32AED"/>
    <w:rsid w:val="27606603"/>
    <w:rsid w:val="27B74537"/>
    <w:rsid w:val="28786D46"/>
    <w:rsid w:val="28D5162B"/>
    <w:rsid w:val="28D917E8"/>
    <w:rsid w:val="297A44C2"/>
    <w:rsid w:val="2A16531B"/>
    <w:rsid w:val="2A1C40C0"/>
    <w:rsid w:val="2A663F30"/>
    <w:rsid w:val="2A7A5040"/>
    <w:rsid w:val="2A8F792B"/>
    <w:rsid w:val="2AB770A3"/>
    <w:rsid w:val="2ABE0C36"/>
    <w:rsid w:val="2AD05870"/>
    <w:rsid w:val="2AD67958"/>
    <w:rsid w:val="2AE049E4"/>
    <w:rsid w:val="2AE62171"/>
    <w:rsid w:val="2AEA2DB3"/>
    <w:rsid w:val="2B3E27FF"/>
    <w:rsid w:val="2B7B42C9"/>
    <w:rsid w:val="2B8C5C18"/>
    <w:rsid w:val="2BAA7930"/>
    <w:rsid w:val="2BCE466D"/>
    <w:rsid w:val="2C0A2242"/>
    <w:rsid w:val="2C1A3467"/>
    <w:rsid w:val="2C5807BB"/>
    <w:rsid w:val="2CA158FB"/>
    <w:rsid w:val="2CFA3055"/>
    <w:rsid w:val="2DA42C2A"/>
    <w:rsid w:val="2DAC4B2E"/>
    <w:rsid w:val="2E166456"/>
    <w:rsid w:val="2E6D3CBB"/>
    <w:rsid w:val="2E70537D"/>
    <w:rsid w:val="2ECF0EFE"/>
    <w:rsid w:val="2EE96D27"/>
    <w:rsid w:val="2EED6E10"/>
    <w:rsid w:val="2FB63085"/>
    <w:rsid w:val="2FE92F12"/>
    <w:rsid w:val="301306B6"/>
    <w:rsid w:val="305F6904"/>
    <w:rsid w:val="307A6987"/>
    <w:rsid w:val="30FB64E8"/>
    <w:rsid w:val="31AC08F6"/>
    <w:rsid w:val="31F67A05"/>
    <w:rsid w:val="33B421B0"/>
    <w:rsid w:val="344D6161"/>
    <w:rsid w:val="345E3ECA"/>
    <w:rsid w:val="3474109D"/>
    <w:rsid w:val="34C57BA3"/>
    <w:rsid w:val="352525BC"/>
    <w:rsid w:val="353C5263"/>
    <w:rsid w:val="3560419E"/>
    <w:rsid w:val="35A67322"/>
    <w:rsid w:val="35DD5A71"/>
    <w:rsid w:val="362B6A5C"/>
    <w:rsid w:val="36B260C9"/>
    <w:rsid w:val="370C1C5B"/>
    <w:rsid w:val="374A00AB"/>
    <w:rsid w:val="377C0ED2"/>
    <w:rsid w:val="38045A76"/>
    <w:rsid w:val="38055E6F"/>
    <w:rsid w:val="387437AC"/>
    <w:rsid w:val="387E2D8D"/>
    <w:rsid w:val="391C3113"/>
    <w:rsid w:val="3986639D"/>
    <w:rsid w:val="39A2386C"/>
    <w:rsid w:val="3A2C2AFD"/>
    <w:rsid w:val="3A541CD3"/>
    <w:rsid w:val="3A7E4E86"/>
    <w:rsid w:val="3AB3405B"/>
    <w:rsid w:val="3AC444E0"/>
    <w:rsid w:val="3AF2373E"/>
    <w:rsid w:val="3B27789D"/>
    <w:rsid w:val="3BB2617C"/>
    <w:rsid w:val="3C37173C"/>
    <w:rsid w:val="3C5E6E2D"/>
    <w:rsid w:val="3C6A592B"/>
    <w:rsid w:val="3C805325"/>
    <w:rsid w:val="3D0E5556"/>
    <w:rsid w:val="3D1B4B6F"/>
    <w:rsid w:val="3EB62F71"/>
    <w:rsid w:val="3F5056EE"/>
    <w:rsid w:val="3F6820A1"/>
    <w:rsid w:val="3F787463"/>
    <w:rsid w:val="3F7D74B7"/>
    <w:rsid w:val="3FE132A9"/>
    <w:rsid w:val="40243552"/>
    <w:rsid w:val="40742122"/>
    <w:rsid w:val="40EA548F"/>
    <w:rsid w:val="40EB606D"/>
    <w:rsid w:val="42015C41"/>
    <w:rsid w:val="423B584A"/>
    <w:rsid w:val="424F43EE"/>
    <w:rsid w:val="428252BB"/>
    <w:rsid w:val="42A67168"/>
    <w:rsid w:val="42DD5312"/>
    <w:rsid w:val="442347E8"/>
    <w:rsid w:val="447A65E5"/>
    <w:rsid w:val="44896D41"/>
    <w:rsid w:val="44944D45"/>
    <w:rsid w:val="453D79A8"/>
    <w:rsid w:val="459E05CA"/>
    <w:rsid w:val="45F376B7"/>
    <w:rsid w:val="464E0E77"/>
    <w:rsid w:val="47C2684C"/>
    <w:rsid w:val="47FA27BE"/>
    <w:rsid w:val="4831625B"/>
    <w:rsid w:val="48CC3D64"/>
    <w:rsid w:val="48EC789E"/>
    <w:rsid w:val="492B471A"/>
    <w:rsid w:val="49697EB4"/>
    <w:rsid w:val="4A050E30"/>
    <w:rsid w:val="4A1B7667"/>
    <w:rsid w:val="4A873352"/>
    <w:rsid w:val="4B5736F5"/>
    <w:rsid w:val="4B612D74"/>
    <w:rsid w:val="4D06375E"/>
    <w:rsid w:val="4D316B33"/>
    <w:rsid w:val="4DBF37D4"/>
    <w:rsid w:val="4DDB3749"/>
    <w:rsid w:val="4E222E26"/>
    <w:rsid w:val="4EA8502F"/>
    <w:rsid w:val="4EBD3383"/>
    <w:rsid w:val="4EED3F2E"/>
    <w:rsid w:val="4F511E83"/>
    <w:rsid w:val="4F6222CB"/>
    <w:rsid w:val="4F943823"/>
    <w:rsid w:val="500804DB"/>
    <w:rsid w:val="504B2D47"/>
    <w:rsid w:val="512A76B9"/>
    <w:rsid w:val="51840FCE"/>
    <w:rsid w:val="519A1336"/>
    <w:rsid w:val="519F57C4"/>
    <w:rsid w:val="51E24862"/>
    <w:rsid w:val="52533588"/>
    <w:rsid w:val="52666914"/>
    <w:rsid w:val="53BD4187"/>
    <w:rsid w:val="53D8188E"/>
    <w:rsid w:val="54774E08"/>
    <w:rsid w:val="55062E8C"/>
    <w:rsid w:val="55A016CD"/>
    <w:rsid w:val="55C44544"/>
    <w:rsid w:val="55CB65BD"/>
    <w:rsid w:val="56F23931"/>
    <w:rsid w:val="57084404"/>
    <w:rsid w:val="5774428A"/>
    <w:rsid w:val="57B34A60"/>
    <w:rsid w:val="57DA73A0"/>
    <w:rsid w:val="57FE28A3"/>
    <w:rsid w:val="585938BA"/>
    <w:rsid w:val="585C214A"/>
    <w:rsid w:val="586A7C9A"/>
    <w:rsid w:val="589C176E"/>
    <w:rsid w:val="58B27195"/>
    <w:rsid w:val="58BF5BEC"/>
    <w:rsid w:val="59156CA9"/>
    <w:rsid w:val="59735F4E"/>
    <w:rsid w:val="59903300"/>
    <w:rsid w:val="5A323AEF"/>
    <w:rsid w:val="5A507229"/>
    <w:rsid w:val="5A597E45"/>
    <w:rsid w:val="5A712320"/>
    <w:rsid w:val="5B184523"/>
    <w:rsid w:val="5BB854AC"/>
    <w:rsid w:val="5BE15DD7"/>
    <w:rsid w:val="5C924942"/>
    <w:rsid w:val="5C9A302D"/>
    <w:rsid w:val="5CFC0533"/>
    <w:rsid w:val="5CFE5482"/>
    <w:rsid w:val="5D641CA2"/>
    <w:rsid w:val="5DE51034"/>
    <w:rsid w:val="5E066CD2"/>
    <w:rsid w:val="5E085C36"/>
    <w:rsid w:val="5EEB27C8"/>
    <w:rsid w:val="5F261328"/>
    <w:rsid w:val="5FCC3972"/>
    <w:rsid w:val="60863A71"/>
    <w:rsid w:val="61164056"/>
    <w:rsid w:val="613766A3"/>
    <w:rsid w:val="62881022"/>
    <w:rsid w:val="62C21B13"/>
    <w:rsid w:val="63095B0B"/>
    <w:rsid w:val="63274EC0"/>
    <w:rsid w:val="635F6E38"/>
    <w:rsid w:val="637E7735"/>
    <w:rsid w:val="63FE3A99"/>
    <w:rsid w:val="645A2C90"/>
    <w:rsid w:val="647372DB"/>
    <w:rsid w:val="649004EC"/>
    <w:rsid w:val="64B36731"/>
    <w:rsid w:val="653A2CD0"/>
    <w:rsid w:val="653D7F10"/>
    <w:rsid w:val="65540906"/>
    <w:rsid w:val="65E671BD"/>
    <w:rsid w:val="66392637"/>
    <w:rsid w:val="6651686C"/>
    <w:rsid w:val="66842C9B"/>
    <w:rsid w:val="66934D57"/>
    <w:rsid w:val="67483581"/>
    <w:rsid w:val="68CA1553"/>
    <w:rsid w:val="68EB499D"/>
    <w:rsid w:val="698A6FB3"/>
    <w:rsid w:val="69CF4A53"/>
    <w:rsid w:val="6A2D7FEB"/>
    <w:rsid w:val="6A452716"/>
    <w:rsid w:val="6A9C0CCD"/>
    <w:rsid w:val="6AA015F2"/>
    <w:rsid w:val="6AAB52FB"/>
    <w:rsid w:val="6B4A0729"/>
    <w:rsid w:val="6BDB24BD"/>
    <w:rsid w:val="6D0503EF"/>
    <w:rsid w:val="6D0F1C2A"/>
    <w:rsid w:val="6D2E7F71"/>
    <w:rsid w:val="6EA06707"/>
    <w:rsid w:val="6EEF1D13"/>
    <w:rsid w:val="6FE11002"/>
    <w:rsid w:val="70BE4816"/>
    <w:rsid w:val="70CE3BAA"/>
    <w:rsid w:val="7111256D"/>
    <w:rsid w:val="71E061E4"/>
    <w:rsid w:val="71FE1F10"/>
    <w:rsid w:val="7218633D"/>
    <w:rsid w:val="72581325"/>
    <w:rsid w:val="729E3457"/>
    <w:rsid w:val="73802CE6"/>
    <w:rsid w:val="73A02941"/>
    <w:rsid w:val="73DD27A6"/>
    <w:rsid w:val="740C3E40"/>
    <w:rsid w:val="742B4AA4"/>
    <w:rsid w:val="74806D33"/>
    <w:rsid w:val="74D15966"/>
    <w:rsid w:val="74F10FE9"/>
    <w:rsid w:val="75050872"/>
    <w:rsid w:val="752F4F8A"/>
    <w:rsid w:val="75A46B57"/>
    <w:rsid w:val="75E02E70"/>
    <w:rsid w:val="75F714AD"/>
    <w:rsid w:val="75FD6934"/>
    <w:rsid w:val="76056BC9"/>
    <w:rsid w:val="768B0D8B"/>
    <w:rsid w:val="76AE47C2"/>
    <w:rsid w:val="76D40A9A"/>
    <w:rsid w:val="76DF1121"/>
    <w:rsid w:val="773A4CC9"/>
    <w:rsid w:val="773E082E"/>
    <w:rsid w:val="7759735C"/>
    <w:rsid w:val="77972FA6"/>
    <w:rsid w:val="78482365"/>
    <w:rsid w:val="786137DA"/>
    <w:rsid w:val="78674E18"/>
    <w:rsid w:val="78A96637"/>
    <w:rsid w:val="78C56582"/>
    <w:rsid w:val="79034AD2"/>
    <w:rsid w:val="790849A2"/>
    <w:rsid w:val="794762A8"/>
    <w:rsid w:val="79D86DDC"/>
    <w:rsid w:val="79D91008"/>
    <w:rsid w:val="7A1E34AC"/>
    <w:rsid w:val="7A7237F8"/>
    <w:rsid w:val="7A7A357F"/>
    <w:rsid w:val="7A8A3819"/>
    <w:rsid w:val="7AB0732F"/>
    <w:rsid w:val="7B5C1973"/>
    <w:rsid w:val="7B954FD0"/>
    <w:rsid w:val="7BD05883"/>
    <w:rsid w:val="7C680C19"/>
    <w:rsid w:val="7C801CAB"/>
    <w:rsid w:val="7CA155B0"/>
    <w:rsid w:val="7CAF0A58"/>
    <w:rsid w:val="7CE03CED"/>
    <w:rsid w:val="7D2863F0"/>
    <w:rsid w:val="7DA458D1"/>
    <w:rsid w:val="7DEE7639"/>
    <w:rsid w:val="7F85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82E86"/>
  <w15:docId w15:val="{0C1CAEB5-7D62-491F-A537-07A46CE3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utoSpaceDE w:val="0"/>
      <w:autoSpaceDN w:val="0"/>
      <w:spacing w:line="526" w:lineRule="exact"/>
      <w:ind w:left="1205" w:right="1304"/>
      <w:jc w:val="center"/>
    </w:pPr>
    <w:rPr>
      <w:rFonts w:ascii="Noto Sans Mono CJK JP Regular" w:eastAsia="Noto Sans Mono CJK JP Regular" w:hAnsi="Noto Sans Mono CJK JP Regular" w:cs="Noto Sans Mono CJK JP Regular"/>
      <w:kern w:val="0"/>
      <w:sz w:val="30"/>
      <w:szCs w:val="30"/>
      <w:lang w:val="zh-CN" w:bidi="zh-CN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正文文本 字符"/>
    <w:basedOn w:val="a0"/>
    <w:link w:val="a3"/>
    <w:qFormat/>
    <w:rPr>
      <w:rFonts w:ascii="Noto Sans Mono CJK JP Regular" w:eastAsia="Noto Sans Mono CJK JP Regular" w:hAnsi="Noto Sans Mono CJK JP Regular" w:cs="Noto Sans Mono CJK JP Regular"/>
      <w:kern w:val="0"/>
      <w:sz w:val="30"/>
      <w:szCs w:val="30"/>
      <w:lang w:val="zh-CN" w:bidi="zh-CN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35B1E-81B1-4F0A-9290-C6701147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165</Characters>
  <Application>Microsoft Office Word</Application>
  <DocSecurity>0</DocSecurity>
  <Lines>11</Lines>
  <Paragraphs>11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yanxiu zhao</dc:creator>
  <cp:lastModifiedBy>为 刘</cp:lastModifiedBy>
  <cp:revision>3</cp:revision>
  <cp:lastPrinted>2026-11-03T01:21:00Z</cp:lastPrinted>
  <dcterms:created xsi:type="dcterms:W3CDTF">2024-08-23T06:24:00Z</dcterms:created>
  <dcterms:modified xsi:type="dcterms:W3CDTF">2026-11-03T06:14:00Z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B06A9A06C6D545D49E40589CC43B379C</vt:lpwstr>
  </property>
  <property fmtid="{D5CDD505-2E9C-101B-9397-08002B2CF9AE}" pid="4" name="KSOTemplateDocerSaveRecord">
    <vt:lpwstr>eyJoZGlkIjoiZGRmYTJmNDY2ZWU5ZTVmMzYyMGZkZTMxMTg3ZTQ5MzkiLCJ1c2VySWQiOiIxNjc5MjI3NzUwIn0=</vt:lpwstr>
  </property>
</Properties>
</file>